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sz w:val="28"/>
          <w:szCs w:val="28"/>
        </w:rPr>
      </w:pPr>
    </w:p>
    <w:p w:rsid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5229D0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84185D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March </w:t>
      </w:r>
      <w:r w:rsidR="00593CD7">
        <w:rPr>
          <w:rFonts w:ascii="Georgia" w:eastAsia="Times New Roman" w:hAnsi="Georgia" w:cs="Georgia"/>
          <w:b/>
          <w:i/>
          <w:sz w:val="32"/>
          <w:szCs w:val="32"/>
        </w:rPr>
        <w:t>26</w:t>
      </w:r>
      <w:r w:rsidR="00BF0791">
        <w:rPr>
          <w:rFonts w:ascii="Georgia" w:eastAsia="Times New Roman" w:hAnsi="Georgia" w:cs="Georgia"/>
          <w:b/>
          <w:i/>
          <w:sz w:val="32"/>
          <w:szCs w:val="32"/>
        </w:rPr>
        <w:t>, 20</w:t>
      </w:r>
      <w:r w:rsidR="00370D7C" w:rsidRPr="00370D7C">
        <w:rPr>
          <w:rFonts w:ascii="Georgia" w:eastAsia="Times New Roman" w:hAnsi="Georgia" w:cs="Georgia"/>
          <w:b/>
          <w:i/>
          <w:sz w:val="32"/>
          <w:szCs w:val="32"/>
        </w:rPr>
        <w:t>23</w:t>
      </w:r>
    </w:p>
    <w:p w:rsidR="0059736A" w:rsidRPr="00975924" w:rsidRDefault="0059736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9736A" w:rsidRDefault="0059736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bookmarkStart w:id="0" w:name="_GoBack"/>
      <w:r w:rsidRPr="00576F70">
        <w:rPr>
          <w:rFonts w:eastAsia="Times New Roman" w:cstheme="minorHAnsi"/>
          <w:b/>
          <w:i/>
          <w:noProof/>
          <w:color w:val="000000"/>
          <w:kern w:val="28"/>
          <w:sz w:val="36"/>
          <w:szCs w:val="36"/>
        </w:rPr>
        <w:drawing>
          <wp:inline distT="0" distB="0" distL="0" distR="0" wp14:anchorId="78389E06" wp14:editId="2F133E4C">
            <wp:extent cx="695168" cy="100779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_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51" cy="100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5229D0">
        <w:rPr>
          <w:rFonts w:ascii="Georgia" w:eastAsia="Times New Roman" w:hAnsi="Georgia" w:cs="Georgia"/>
          <w:noProof/>
          <w:sz w:val="28"/>
          <w:szCs w:val="28"/>
        </w:rPr>
        <w:drawing>
          <wp:inline distT="0" distB="0" distL="0" distR="0" wp14:anchorId="7D1CA432" wp14:editId="4ED40B66">
            <wp:extent cx="2209800" cy="79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D0" w:rsidRPr="001370E9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sz w:val="10"/>
          <w:szCs w:val="10"/>
          <w:u w:val="single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5229D0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229D0">
        <w:rPr>
          <w:rFonts w:ascii="Arial" w:eastAsia="Times New Roman" w:hAnsi="Arial" w:cs="Arial"/>
          <w:sz w:val="20"/>
          <w:szCs w:val="20"/>
        </w:rPr>
        <w:t xml:space="preserve">Email:  </w:t>
      </w:r>
      <w:hyperlink r:id="rId8" w:history="1">
        <w:r w:rsidRPr="005229D0">
          <w:rPr>
            <w:rFonts w:ascii="Arial" w:eastAsia="Times New Roman" w:hAnsi="Arial" w:cs="Arial"/>
            <w:bCs/>
            <w:sz w:val="20"/>
            <w:szCs w:val="20"/>
            <w:u w:val="single"/>
          </w:rPr>
          <w:t>rp.beck@comcast.net</w:t>
        </w:r>
      </w:hyperlink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5229D0" w:rsidRPr="005229D0" w:rsidRDefault="005229D0" w:rsidP="00975924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 w:rsidR="00975924"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975924" w:rsidRPr="00975924" w:rsidRDefault="00975924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 w:rsidRPr="00975924">
        <w:rPr>
          <w:rFonts w:ascii="Times New Roman" w:eastAsia="Times New Roman" w:hAnsi="Times New Roman" w:cs="Times New Roman"/>
          <w:bCs/>
          <w:iCs/>
        </w:rPr>
        <w:t>6:00 Bible Study</w:t>
      </w:r>
    </w:p>
    <w:p w:rsidR="00975924" w:rsidRDefault="00975924" w:rsidP="008368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834D25" w:rsidRDefault="00834D25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7:15 - Choir Practice</w:t>
      </w:r>
    </w:p>
    <w:p w:rsidR="00975924" w:rsidRPr="007E5AF1" w:rsidRDefault="00975924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327801" w:rsidRDefault="00975924" w:rsidP="00327801">
      <w:pPr>
        <w:pStyle w:val="NoSpacing"/>
        <w:rPr>
          <w:rFonts w:ascii="Verdana" w:hAnsi="Verdana"/>
          <w:i/>
          <w:sz w:val="24"/>
          <w:szCs w:val="24"/>
          <w:lang w:eastAsia="x-none"/>
        </w:rPr>
      </w:pPr>
      <w:r w:rsidRPr="00327801">
        <w:rPr>
          <w:rFonts w:ascii="Verdana" w:hAnsi="Verdana" w:cs="Verdana"/>
          <w:i/>
          <w:lang w:val="x-none" w:eastAsia="x-none"/>
        </w:rPr>
        <w:t xml:space="preserve"> </w:t>
      </w:r>
      <w:r w:rsidR="00327801" w:rsidRPr="00327801">
        <w:rPr>
          <w:rFonts w:ascii="Verdana" w:hAnsi="Verdana"/>
          <w:i/>
          <w:lang w:eastAsia="x-none"/>
        </w:rPr>
        <w:t>But as it is written, Eye hath not seen, nor ear heard, neither have entered into the heart of man, the things which God hath prepared for them that love</w:t>
      </w:r>
      <w:r w:rsidR="00327801">
        <w:rPr>
          <w:rFonts w:ascii="Verdana" w:hAnsi="Verdana"/>
          <w:i/>
          <w:lang w:eastAsia="x-none"/>
        </w:rPr>
        <w:t xml:space="preserve"> him.</w:t>
      </w:r>
      <w:r w:rsidR="00327801" w:rsidRPr="00327801">
        <w:rPr>
          <w:rFonts w:ascii="Verdana" w:hAnsi="Verdana"/>
          <w:i/>
          <w:sz w:val="24"/>
          <w:szCs w:val="24"/>
          <w:lang w:eastAsia="x-none"/>
        </w:rPr>
        <w:t xml:space="preserve">                                               </w:t>
      </w:r>
      <w:r w:rsidR="00327801">
        <w:rPr>
          <w:rFonts w:ascii="Verdana" w:hAnsi="Verdana"/>
          <w:i/>
          <w:sz w:val="24"/>
          <w:szCs w:val="24"/>
          <w:lang w:eastAsia="x-none"/>
        </w:rPr>
        <w:t xml:space="preserve">     </w:t>
      </w:r>
    </w:p>
    <w:p w:rsidR="00327801" w:rsidRPr="00327801" w:rsidRDefault="00327801" w:rsidP="00327801">
      <w:pPr>
        <w:pStyle w:val="NoSpacing"/>
        <w:rPr>
          <w:rFonts w:ascii="Verdana" w:hAnsi="Verdana"/>
          <w:b/>
          <w:i/>
          <w:sz w:val="24"/>
          <w:szCs w:val="24"/>
          <w:shd w:val="clear" w:color="auto" w:fill="FDFDFD"/>
        </w:rPr>
      </w:pPr>
      <w:r>
        <w:rPr>
          <w:rFonts w:ascii="Verdana" w:hAnsi="Verdana"/>
          <w:i/>
          <w:sz w:val="24"/>
          <w:szCs w:val="24"/>
          <w:lang w:eastAsia="x-none"/>
        </w:rPr>
        <w:t xml:space="preserve">                                                         </w:t>
      </w:r>
      <w:r w:rsidRPr="00327801">
        <w:rPr>
          <w:rFonts w:ascii="Verdana" w:hAnsi="Verdana"/>
          <w:i/>
          <w:lang w:eastAsia="x-none"/>
        </w:rPr>
        <w:t>I Corinthians 2:9;</w:t>
      </w:r>
    </w:p>
    <w:p w:rsidR="00AC325E" w:rsidRDefault="00583920" w:rsidP="007E5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PRAY FOR REVIVAL, FOR </w:t>
      </w:r>
      <w:r w:rsidR="00D2579B">
        <w:rPr>
          <w:rFonts w:ascii="Times New Roman" w:eastAsia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MERICA!</w:t>
      </w:r>
    </w:p>
    <w:p w:rsidR="007E5AF1" w:rsidRDefault="007E5AF1" w:rsidP="007E5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759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Two HBC Great Sundays</w:t>
      </w:r>
    </w:p>
    <w:p w:rsidR="00975924" w:rsidRP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April 9 Easter - Resurrection Sunday</w:t>
      </w:r>
    </w:p>
    <w:p w:rsidR="00975924" w:rsidRP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April 16 - Warren Family Ministry</w:t>
      </w:r>
    </w:p>
    <w:p w:rsidR="00975924" w:rsidRPr="00975924" w:rsidRDefault="00975924" w:rsidP="00AC325E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iCs/>
          <w:sz w:val="24"/>
          <w:szCs w:val="24"/>
        </w:rPr>
      </w:pPr>
      <w:r w:rsidRPr="00975924">
        <w:rPr>
          <w:rFonts w:ascii="Verdana" w:eastAsia="Times New Roman" w:hAnsi="Verdana" w:cs="Times New Roman"/>
          <w:bCs/>
          <w:i/>
          <w:iCs/>
          <w:sz w:val="24"/>
          <w:szCs w:val="24"/>
        </w:rPr>
        <w:t xml:space="preserve">Though some of the family has grown, </w:t>
      </w:r>
    </w:p>
    <w:p w:rsidR="00975924" w:rsidRPr="00975924" w:rsidRDefault="00975924" w:rsidP="00AC325E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iCs/>
          <w:sz w:val="24"/>
          <w:szCs w:val="24"/>
        </w:rPr>
      </w:pPr>
      <w:proofErr w:type="gramStart"/>
      <w:r w:rsidRPr="00975924">
        <w:rPr>
          <w:rFonts w:ascii="Verdana" w:eastAsia="Times New Roman" w:hAnsi="Verdana" w:cs="Times New Roman"/>
          <w:bCs/>
          <w:i/>
          <w:iCs/>
          <w:sz w:val="24"/>
          <w:szCs w:val="24"/>
        </w:rPr>
        <w:t>the</w:t>
      </w:r>
      <w:proofErr w:type="gramEnd"/>
      <w:r w:rsidRPr="00975924">
        <w:rPr>
          <w:rFonts w:ascii="Verdana" w:eastAsia="Times New Roman" w:hAnsi="Verdana" w:cs="Times New Roman"/>
          <w:bCs/>
          <w:i/>
          <w:iCs/>
          <w:sz w:val="24"/>
          <w:szCs w:val="24"/>
        </w:rPr>
        <w:t xml:space="preserve"> music and preaching of the </w:t>
      </w:r>
    </w:p>
    <w:p w:rsid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75924">
        <w:rPr>
          <w:rFonts w:ascii="Verdana" w:eastAsia="Times New Roman" w:hAnsi="Verdana" w:cs="Times New Roman"/>
          <w:bCs/>
          <w:i/>
          <w:iCs/>
          <w:sz w:val="24"/>
          <w:szCs w:val="24"/>
        </w:rPr>
        <w:t>Warren Family is always a blessing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D04F10" w:rsidRPr="00D04F10" w:rsidRDefault="00D04F10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11684C" w:rsidRDefault="006727E7" w:rsidP="006727E7">
      <w:pPr>
        <w:widowControl w:val="0"/>
        <w:spacing w:after="120" w:line="285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>
        <w:rPr>
          <w:noProof/>
        </w:rPr>
        <w:drawing>
          <wp:inline distT="0" distB="0" distL="0" distR="0" wp14:anchorId="26C191D0" wp14:editId="000D3993">
            <wp:extent cx="3284054" cy="4953000"/>
            <wp:effectExtent l="0" t="0" r="0" b="0"/>
            <wp:docPr id="2" name="Picture 2" descr="Reflections on the Statute of Nebuchadnezzar's Dream | Until All Have He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lections on the Statute of Nebuchadnezzar's Dream | Until All Have He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054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84C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B7730"/>
    <w:rsid w:val="000C1B3A"/>
    <w:rsid w:val="000E26F6"/>
    <w:rsid w:val="00110794"/>
    <w:rsid w:val="0011218B"/>
    <w:rsid w:val="0011663F"/>
    <w:rsid w:val="0011684C"/>
    <w:rsid w:val="001370E9"/>
    <w:rsid w:val="001A6BB9"/>
    <w:rsid w:val="001D5B3F"/>
    <w:rsid w:val="001F0F1C"/>
    <w:rsid w:val="002939EA"/>
    <w:rsid w:val="003071D3"/>
    <w:rsid w:val="00327801"/>
    <w:rsid w:val="00345B84"/>
    <w:rsid w:val="00370D7C"/>
    <w:rsid w:val="00422D4C"/>
    <w:rsid w:val="00450435"/>
    <w:rsid w:val="00472F0F"/>
    <w:rsid w:val="00494F3B"/>
    <w:rsid w:val="0051155B"/>
    <w:rsid w:val="005229D0"/>
    <w:rsid w:val="00542223"/>
    <w:rsid w:val="00576F70"/>
    <w:rsid w:val="00583920"/>
    <w:rsid w:val="00591381"/>
    <w:rsid w:val="00593CD7"/>
    <w:rsid w:val="0059736A"/>
    <w:rsid w:val="005E0BF6"/>
    <w:rsid w:val="006104CE"/>
    <w:rsid w:val="00623C6A"/>
    <w:rsid w:val="006727E7"/>
    <w:rsid w:val="006B4577"/>
    <w:rsid w:val="006C0567"/>
    <w:rsid w:val="007614B5"/>
    <w:rsid w:val="00781692"/>
    <w:rsid w:val="0079491C"/>
    <w:rsid w:val="007B450E"/>
    <w:rsid w:val="007E5AF1"/>
    <w:rsid w:val="008028D4"/>
    <w:rsid w:val="00834D25"/>
    <w:rsid w:val="008368EB"/>
    <w:rsid w:val="0084185D"/>
    <w:rsid w:val="0088172C"/>
    <w:rsid w:val="00894627"/>
    <w:rsid w:val="008C477B"/>
    <w:rsid w:val="00922803"/>
    <w:rsid w:val="00923C19"/>
    <w:rsid w:val="00947EBB"/>
    <w:rsid w:val="009543F9"/>
    <w:rsid w:val="00963E54"/>
    <w:rsid w:val="00975924"/>
    <w:rsid w:val="009B265F"/>
    <w:rsid w:val="009E70F7"/>
    <w:rsid w:val="00A07FED"/>
    <w:rsid w:val="00A13F8E"/>
    <w:rsid w:val="00A17DF8"/>
    <w:rsid w:val="00A2547E"/>
    <w:rsid w:val="00AC325E"/>
    <w:rsid w:val="00AC4C61"/>
    <w:rsid w:val="00B006D6"/>
    <w:rsid w:val="00B10D25"/>
    <w:rsid w:val="00BE04A2"/>
    <w:rsid w:val="00BF0791"/>
    <w:rsid w:val="00C07F92"/>
    <w:rsid w:val="00C70764"/>
    <w:rsid w:val="00CA436B"/>
    <w:rsid w:val="00D04F10"/>
    <w:rsid w:val="00D2579B"/>
    <w:rsid w:val="00D420BE"/>
    <w:rsid w:val="00D56FA6"/>
    <w:rsid w:val="00D828FD"/>
    <w:rsid w:val="00D904F0"/>
    <w:rsid w:val="00DA6E9D"/>
    <w:rsid w:val="00DB1D06"/>
    <w:rsid w:val="00E26132"/>
    <w:rsid w:val="00E41C55"/>
    <w:rsid w:val="00E57250"/>
    <w:rsid w:val="00E84A65"/>
    <w:rsid w:val="00E937BC"/>
    <w:rsid w:val="00F02D4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.beck@comcast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2023-03-26T13:53:00Z</cp:lastPrinted>
  <dcterms:created xsi:type="dcterms:W3CDTF">2023-03-26T13:54:00Z</dcterms:created>
  <dcterms:modified xsi:type="dcterms:W3CDTF">2023-03-26T13:54:00Z</dcterms:modified>
</cp:coreProperties>
</file>