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Default="005229D0" w:rsidP="005229D0">
      <w:pPr>
        <w:spacing w:after="0" w:line="240" w:lineRule="auto"/>
        <w:jc w:val="center"/>
        <w:rPr>
          <w:rFonts w:ascii="Georgia" w:eastAsia="Times New Roman" w:hAnsi="Georgia" w:cs="Georgia"/>
          <w:sz w:val="48"/>
          <w:szCs w:val="48"/>
        </w:rPr>
      </w:pPr>
      <w:r w:rsidRPr="005229D0">
        <w:rPr>
          <w:rFonts w:ascii="Georgia" w:eastAsia="Times New Roman" w:hAnsi="Georgia" w:cs="Georgia"/>
          <w:sz w:val="48"/>
          <w:szCs w:val="48"/>
        </w:rPr>
        <w:t>Welcome to HBC</w:t>
      </w:r>
    </w:p>
    <w:p w:rsidR="006104CE" w:rsidRDefault="00876586"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April 2, 2023</w:t>
      </w:r>
    </w:p>
    <w:p w:rsidR="0059736A" w:rsidRPr="00975924" w:rsidRDefault="0059736A" w:rsidP="005229D0">
      <w:pPr>
        <w:spacing w:after="0" w:line="240" w:lineRule="auto"/>
        <w:jc w:val="center"/>
        <w:rPr>
          <w:rFonts w:ascii="Georgia" w:eastAsia="Times New Roman" w:hAnsi="Georgia" w:cs="Georgia"/>
          <w:b/>
          <w:i/>
          <w:sz w:val="16"/>
          <w:szCs w:val="16"/>
        </w:rPr>
      </w:pPr>
    </w:p>
    <w:p w:rsidR="0059736A" w:rsidRDefault="0059736A" w:rsidP="005229D0">
      <w:pPr>
        <w:spacing w:after="0" w:line="240" w:lineRule="auto"/>
        <w:jc w:val="center"/>
        <w:rPr>
          <w:rFonts w:ascii="Georgia" w:eastAsia="Times New Roman" w:hAnsi="Georgia" w:cs="Georgia"/>
          <w:b/>
          <w:i/>
          <w:sz w:val="32"/>
          <w:szCs w:val="32"/>
        </w:rPr>
      </w:pPr>
      <w:r w:rsidRPr="00576F70">
        <w:rPr>
          <w:rFonts w:eastAsia="Times New Roman" w:cstheme="minorHAnsi"/>
          <w:b/>
          <w:i/>
          <w:noProof/>
          <w:color w:val="000000"/>
          <w:kern w:val="28"/>
          <w:sz w:val="36"/>
          <w:szCs w:val="36"/>
        </w:rPr>
        <w:drawing>
          <wp:inline distT="0" distB="0" distL="0" distR="0" wp14:anchorId="78389E06" wp14:editId="2F133E4C">
            <wp:extent cx="695168" cy="100779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_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51" cy="1008056"/>
                    </a:xfrm>
                    <a:prstGeom prst="rect">
                      <a:avLst/>
                    </a:prstGeom>
                  </pic:spPr>
                </pic:pic>
              </a:graphicData>
            </a:graphic>
          </wp:inline>
        </w:drawing>
      </w:r>
    </w:p>
    <w:p w:rsidR="005229D0" w:rsidRPr="005229D0" w:rsidRDefault="005229D0" w:rsidP="005229D0">
      <w:pPr>
        <w:spacing w:after="0" w:line="240" w:lineRule="auto"/>
        <w:jc w:val="center"/>
        <w:rPr>
          <w:rFonts w:ascii="Georgia" w:eastAsia="Times New Roman" w:hAnsi="Georgia" w:cs="Georgia"/>
          <w:b/>
          <w:i/>
          <w:sz w:val="48"/>
          <w:szCs w:val="48"/>
        </w:rPr>
      </w:pPr>
      <w:r w:rsidRPr="005229D0">
        <w:rPr>
          <w:rFonts w:ascii="Georgia" w:eastAsia="Times New Roman" w:hAnsi="Georgia" w:cs="Georgia"/>
          <w:noProof/>
          <w:sz w:val="28"/>
          <w:szCs w:val="28"/>
        </w:rPr>
        <w:drawing>
          <wp:inline distT="0" distB="0" distL="0" distR="0" wp14:anchorId="7D1CA432" wp14:editId="4ED40B66">
            <wp:extent cx="2209800" cy="790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790260"/>
                    </a:xfrm>
                    <a:prstGeom prst="rect">
                      <a:avLst/>
                    </a:prstGeom>
                    <a:noFill/>
                    <a:ln>
                      <a:noFill/>
                    </a:ln>
                  </pic:spPr>
                </pic:pic>
              </a:graphicData>
            </a:graphic>
          </wp:inline>
        </w:drawing>
      </w:r>
    </w:p>
    <w:p w:rsidR="005229D0" w:rsidRPr="001370E9" w:rsidRDefault="005229D0" w:rsidP="005229D0">
      <w:pPr>
        <w:spacing w:after="0" w:line="240" w:lineRule="auto"/>
        <w:jc w:val="center"/>
        <w:rPr>
          <w:rFonts w:ascii="Baskerville Old Face" w:eastAsia="Times New Roman" w:hAnsi="Baskerville Old Face" w:cs="Times New Roman"/>
          <w:b/>
          <w:bCs/>
          <w:i/>
          <w:sz w:val="10"/>
          <w:szCs w:val="10"/>
          <w:u w:val="single"/>
        </w:rPr>
      </w:pPr>
    </w:p>
    <w:p w:rsidR="005229D0" w:rsidRPr="005229D0" w:rsidRDefault="005229D0" w:rsidP="005229D0">
      <w:pPr>
        <w:spacing w:after="0" w:line="240" w:lineRule="auto"/>
        <w:jc w:val="center"/>
        <w:rPr>
          <w:rFonts w:ascii="Baskerville Old Face" w:eastAsia="Times New Roman" w:hAnsi="Baskerville Old Face" w:cs="Times New Roman"/>
          <w:bCs/>
          <w:i/>
          <w:sz w:val="56"/>
          <w:szCs w:val="56"/>
          <w:u w:val="single"/>
        </w:rPr>
      </w:pPr>
      <w:r w:rsidRPr="005229D0">
        <w:rPr>
          <w:rFonts w:ascii="Baskerville Old Face" w:eastAsia="Times New Roman" w:hAnsi="Baskerville Old Face" w:cs="Times New Roman"/>
          <w:b/>
          <w:bCs/>
          <w:i/>
          <w:sz w:val="56"/>
          <w:szCs w:val="56"/>
          <w:u w:val="single"/>
        </w:rPr>
        <w:t>H</w:t>
      </w:r>
      <w:r w:rsidRPr="005229D0">
        <w:rPr>
          <w:rFonts w:ascii="Baskerville Old Face" w:eastAsia="Times New Roman" w:hAnsi="Baskerville Old Face" w:cs="Times New Roman"/>
          <w:bCs/>
          <w:i/>
          <w:sz w:val="56"/>
          <w:szCs w:val="56"/>
          <w:u w:val="single"/>
        </w:rPr>
        <w:t xml:space="preserve">ighland </w:t>
      </w:r>
      <w:r w:rsidRPr="005229D0">
        <w:rPr>
          <w:rFonts w:ascii="Baskerville Old Face" w:eastAsia="Times New Roman" w:hAnsi="Baskerville Old Face" w:cs="Times New Roman"/>
          <w:b/>
          <w:bCs/>
          <w:i/>
          <w:sz w:val="56"/>
          <w:szCs w:val="56"/>
          <w:u w:val="single"/>
        </w:rPr>
        <w:t>B</w:t>
      </w:r>
      <w:r w:rsidRPr="005229D0">
        <w:rPr>
          <w:rFonts w:ascii="Baskerville Old Face" w:eastAsia="Times New Roman" w:hAnsi="Baskerville Old Face" w:cs="Times New Roman"/>
          <w:bCs/>
          <w:i/>
          <w:sz w:val="56"/>
          <w:szCs w:val="56"/>
          <w:u w:val="single"/>
        </w:rPr>
        <w:t xml:space="preserve">aptist </w:t>
      </w:r>
      <w:r w:rsidRPr="005229D0">
        <w:rPr>
          <w:rFonts w:ascii="Baskerville Old Face" w:eastAsia="Times New Roman" w:hAnsi="Baskerville Old Face" w:cs="Times New Roman"/>
          <w:b/>
          <w:bCs/>
          <w:i/>
          <w:sz w:val="56"/>
          <w:szCs w:val="56"/>
          <w:u w:val="single"/>
        </w:rPr>
        <w:t>C</w:t>
      </w:r>
      <w:r w:rsidRPr="005229D0">
        <w:rPr>
          <w:rFonts w:ascii="Baskerville Old Face" w:eastAsia="Times New Roman" w:hAnsi="Baskerville Old Face" w:cs="Times New Roman"/>
          <w:bCs/>
          <w:i/>
          <w:sz w:val="56"/>
          <w:szCs w:val="56"/>
          <w:u w:val="single"/>
        </w:rPr>
        <w:t>hurch</w:t>
      </w:r>
      <w:r w:rsidRPr="005229D0">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5229D0" w:rsidP="005229D0">
      <w:pPr>
        <w:spacing w:after="0" w:line="240" w:lineRule="auto"/>
        <w:jc w:val="center"/>
        <w:rPr>
          <w:rFonts w:ascii="Arial" w:eastAsia="Times New Roman" w:hAnsi="Arial" w:cs="Arial"/>
          <w:bCs/>
          <w:sz w:val="20"/>
          <w:szCs w:val="20"/>
          <w:u w:val="single"/>
        </w:rPr>
      </w:pPr>
      <w:r w:rsidRPr="005229D0">
        <w:rPr>
          <w:rFonts w:ascii="Arial" w:eastAsia="Times New Roman" w:hAnsi="Arial" w:cs="Arial"/>
          <w:sz w:val="20"/>
          <w:szCs w:val="20"/>
        </w:rPr>
        <w:t xml:space="preserve">Email:  </w:t>
      </w:r>
      <w:hyperlink r:id="rId8" w:history="1">
        <w:r w:rsidRPr="005229D0">
          <w:rPr>
            <w:rFonts w:ascii="Arial" w:eastAsia="Times New Roman" w:hAnsi="Arial" w:cs="Arial"/>
            <w:bCs/>
            <w:sz w:val="20"/>
            <w:szCs w:val="20"/>
            <w:u w:val="single"/>
          </w:rPr>
          <w:t>rp.beck@comcast.net</w:t>
        </w:r>
      </w:hyperlink>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5229D0" w:rsidRPr="005229D0" w:rsidRDefault="005229D0" w:rsidP="00975924">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sidR="00975924">
        <w:rPr>
          <w:rFonts w:ascii="Times New Roman" w:eastAsia="Times New Roman" w:hAnsi="Times New Roman" w:cs="Times New Roman"/>
          <w:b/>
          <w:iCs/>
        </w:rPr>
        <w:tab/>
      </w:r>
      <w:r w:rsidR="00975924">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sidR="00975924">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5229D0" w:rsidRDefault="005229D0" w:rsidP="005229D0">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975924" w:rsidRPr="00975924" w:rsidRDefault="00975924" w:rsidP="005229D0">
      <w:pPr>
        <w:spacing w:after="0" w:line="240" w:lineRule="auto"/>
        <w:ind w:left="1440" w:firstLine="720"/>
        <w:rPr>
          <w:rFonts w:ascii="Times New Roman" w:eastAsia="Times New Roman" w:hAnsi="Times New Roman" w:cs="Times New Roman"/>
          <w:bCs/>
          <w:iCs/>
        </w:rPr>
      </w:pPr>
      <w:r w:rsidRPr="00975924">
        <w:rPr>
          <w:rFonts w:ascii="Times New Roman" w:eastAsia="Times New Roman" w:hAnsi="Times New Roman" w:cs="Times New Roman"/>
          <w:bCs/>
          <w:iCs/>
        </w:rPr>
        <w:t>6:00 Bible Study</w:t>
      </w:r>
    </w:p>
    <w:p w:rsidR="00975924" w:rsidRPr="00752685" w:rsidRDefault="00975924" w:rsidP="008368EB">
      <w:pPr>
        <w:spacing w:after="0" w:line="240" w:lineRule="auto"/>
        <w:rPr>
          <w:rFonts w:ascii="Times New Roman" w:eastAsia="Times New Roman" w:hAnsi="Times New Roman" w:cs="Times New Roman"/>
          <w:b/>
          <w:bCs/>
          <w:iCs/>
          <w:sz w:val="10"/>
          <w:szCs w:val="10"/>
          <w:u w:val="single"/>
        </w:rPr>
      </w:pPr>
    </w:p>
    <w:p w:rsidR="008368EB" w:rsidRDefault="008368EB"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p>
    <w:p w:rsidR="00834D25" w:rsidRDefault="00834D25"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t xml:space="preserve"> 7:15 - Choir Practice</w:t>
      </w:r>
    </w:p>
    <w:p w:rsidR="00876586" w:rsidRPr="00752685" w:rsidRDefault="00876586" w:rsidP="008368EB">
      <w:pPr>
        <w:spacing w:after="0" w:line="240" w:lineRule="auto"/>
        <w:rPr>
          <w:rFonts w:ascii="Times New Roman" w:eastAsia="Times New Roman" w:hAnsi="Times New Roman" w:cs="Times New Roman"/>
          <w:bCs/>
          <w:iCs/>
          <w:sz w:val="10"/>
          <w:szCs w:val="10"/>
        </w:rPr>
      </w:pPr>
    </w:p>
    <w:p w:rsidR="00975924" w:rsidRPr="00752685" w:rsidRDefault="00752685" w:rsidP="00752685">
      <w:pPr>
        <w:widowControl w:val="0"/>
        <w:autoSpaceDE w:val="0"/>
        <w:autoSpaceDN w:val="0"/>
        <w:adjustRightInd w:val="0"/>
        <w:spacing w:before="60" w:after="60" w:line="240" w:lineRule="auto"/>
        <w:rPr>
          <w:rFonts w:ascii="Verdana" w:hAnsi="Verdana" w:cs="Verdana"/>
          <w:i/>
          <w:sz w:val="10"/>
          <w:szCs w:val="10"/>
          <w:lang w:eastAsia="x-none"/>
        </w:rPr>
      </w:pPr>
      <w:r w:rsidRPr="00752685">
        <w:rPr>
          <w:rFonts w:ascii="Verdana" w:hAnsi="Verdana" w:cs="Verdana"/>
          <w:i/>
          <w:lang w:val="x-none" w:eastAsia="x-none"/>
        </w:rPr>
        <w:t xml:space="preserve">On the next day much people that were come to the feast, when they heard that Jesus was coming to Jerusalem, Took branches of palm trees, and went forth to meet him, and cried, Hosanna: Blessed </w:t>
      </w:r>
      <w:r w:rsidRPr="00752685">
        <w:rPr>
          <w:rFonts w:ascii="Verdana" w:hAnsi="Verdana" w:cs="Verdana"/>
          <w:i/>
          <w:iCs/>
          <w:lang w:val="x-none" w:eastAsia="x-none"/>
        </w:rPr>
        <w:t>is</w:t>
      </w:r>
      <w:r w:rsidRPr="00752685">
        <w:rPr>
          <w:rFonts w:ascii="Verdana" w:hAnsi="Verdana" w:cs="Verdana"/>
          <w:i/>
          <w:lang w:val="x-none" w:eastAsia="x-none"/>
        </w:rPr>
        <w:t xml:space="preserve"> the King of Israel that cometh in the name of the Lord. </w:t>
      </w:r>
      <w:r>
        <w:rPr>
          <w:rFonts w:ascii="Verdana" w:hAnsi="Verdana" w:cs="Verdana"/>
          <w:i/>
          <w:lang w:eastAsia="x-none"/>
        </w:rPr>
        <w:t xml:space="preserve">                               </w:t>
      </w:r>
      <w:r w:rsidRPr="00752685">
        <w:rPr>
          <w:rFonts w:ascii="Verdana" w:hAnsi="Verdana" w:cs="Verdana"/>
          <w:i/>
          <w:lang w:eastAsia="x-none"/>
        </w:rPr>
        <w:t>John 12:12,</w:t>
      </w:r>
      <w:r>
        <w:rPr>
          <w:rFonts w:ascii="Verdana" w:hAnsi="Verdana" w:cs="Verdana"/>
          <w:i/>
          <w:lang w:eastAsia="x-none"/>
        </w:rPr>
        <w:t xml:space="preserve"> </w:t>
      </w:r>
      <w:r w:rsidRPr="00752685">
        <w:rPr>
          <w:rFonts w:ascii="Verdana" w:hAnsi="Verdana" w:cs="Verdana"/>
          <w:i/>
          <w:lang w:eastAsia="x-none"/>
        </w:rPr>
        <w:t>13;</w:t>
      </w:r>
    </w:p>
    <w:p w:rsidR="00752685" w:rsidRPr="00752685" w:rsidRDefault="00752685" w:rsidP="00752685">
      <w:pPr>
        <w:widowControl w:val="0"/>
        <w:autoSpaceDE w:val="0"/>
        <w:autoSpaceDN w:val="0"/>
        <w:adjustRightInd w:val="0"/>
        <w:spacing w:before="60" w:after="60" w:line="240" w:lineRule="auto"/>
        <w:rPr>
          <w:rFonts w:ascii="Times New Roman" w:eastAsia="Times New Roman" w:hAnsi="Times New Roman" w:cs="Times New Roman"/>
          <w:bCs/>
          <w:i/>
          <w:iCs/>
          <w:sz w:val="10"/>
          <w:szCs w:val="10"/>
        </w:rPr>
      </w:pPr>
    </w:p>
    <w:p w:rsidR="00AC325E" w:rsidRDefault="00583920" w:rsidP="007E5AF1">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PRAY FOR REVIVAL, FOR </w:t>
      </w:r>
      <w:r w:rsidR="00D2579B">
        <w:rPr>
          <w:rFonts w:ascii="Times New Roman" w:eastAsia="Times New Roman" w:hAnsi="Times New Roman" w:cs="Times New Roman"/>
          <w:bCs/>
          <w:iCs/>
          <w:sz w:val="28"/>
          <w:szCs w:val="28"/>
        </w:rPr>
        <w:t>A</w:t>
      </w:r>
      <w:r>
        <w:rPr>
          <w:rFonts w:ascii="Times New Roman" w:eastAsia="Times New Roman" w:hAnsi="Times New Roman" w:cs="Times New Roman"/>
          <w:bCs/>
          <w:iCs/>
          <w:sz w:val="28"/>
          <w:szCs w:val="28"/>
        </w:rPr>
        <w:t>MERICA!</w:t>
      </w:r>
    </w:p>
    <w:p w:rsidR="00752685" w:rsidRDefault="00752685" w:rsidP="00AC325E">
      <w:pPr>
        <w:spacing w:after="0" w:line="240" w:lineRule="auto"/>
        <w:jc w:val="center"/>
        <w:rPr>
          <w:rFonts w:ascii="Times New Roman" w:eastAsia="Times New Roman" w:hAnsi="Times New Roman" w:cs="Times New Roman"/>
          <w:b/>
          <w:bCs/>
          <w:i/>
          <w:iCs/>
          <w:sz w:val="28"/>
          <w:szCs w:val="28"/>
        </w:rPr>
      </w:pPr>
    </w:p>
    <w:p w:rsidR="00975924" w:rsidRDefault="00975924" w:rsidP="00AC325E">
      <w:pPr>
        <w:spacing w:after="0" w:line="240" w:lineRule="auto"/>
        <w:jc w:val="center"/>
        <w:rPr>
          <w:rFonts w:ascii="Times New Roman" w:eastAsia="Times New Roman" w:hAnsi="Times New Roman" w:cs="Times New Roman"/>
          <w:b/>
          <w:bCs/>
          <w:i/>
          <w:iCs/>
          <w:sz w:val="28"/>
          <w:szCs w:val="28"/>
        </w:rPr>
      </w:pPr>
      <w:r w:rsidRPr="00975924">
        <w:rPr>
          <w:rFonts w:ascii="Times New Roman" w:eastAsia="Times New Roman" w:hAnsi="Times New Roman" w:cs="Times New Roman"/>
          <w:b/>
          <w:bCs/>
          <w:i/>
          <w:iCs/>
          <w:sz w:val="28"/>
          <w:szCs w:val="28"/>
        </w:rPr>
        <w:lastRenderedPageBreak/>
        <w:t>Two Great Sundays</w:t>
      </w:r>
      <w:r w:rsidR="00752685">
        <w:rPr>
          <w:rFonts w:ascii="Times New Roman" w:eastAsia="Times New Roman" w:hAnsi="Times New Roman" w:cs="Times New Roman"/>
          <w:b/>
          <w:bCs/>
          <w:i/>
          <w:iCs/>
          <w:sz w:val="28"/>
          <w:szCs w:val="28"/>
        </w:rPr>
        <w:t xml:space="preserve"> at HBC</w:t>
      </w:r>
      <w:bookmarkStart w:id="0" w:name="_GoBack"/>
      <w:bookmarkEnd w:id="0"/>
    </w:p>
    <w:p w:rsidR="00975924" w:rsidRPr="005B3D8F" w:rsidRDefault="00975924" w:rsidP="00AC325E">
      <w:pPr>
        <w:spacing w:after="0" w:line="240" w:lineRule="auto"/>
        <w:jc w:val="center"/>
        <w:rPr>
          <w:rFonts w:ascii="Times New Roman" w:eastAsia="Times New Roman" w:hAnsi="Times New Roman" w:cs="Times New Roman"/>
          <w:b/>
          <w:bCs/>
          <w:i/>
          <w:iCs/>
          <w:sz w:val="10"/>
          <w:szCs w:val="10"/>
        </w:rPr>
      </w:pPr>
    </w:p>
    <w:p w:rsidR="00975924" w:rsidRDefault="00975924" w:rsidP="005B3D8F">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April 9 </w:t>
      </w:r>
      <w:r w:rsidR="005B3D8F">
        <w:rPr>
          <w:rFonts w:ascii="Times New Roman" w:eastAsia="Times New Roman" w:hAnsi="Times New Roman" w:cs="Times New Roman"/>
          <w:bCs/>
          <w:iCs/>
          <w:sz w:val="28"/>
          <w:szCs w:val="28"/>
        </w:rPr>
        <w:t xml:space="preserve">at 10 </w:t>
      </w:r>
      <w:proofErr w:type="gramStart"/>
      <w:r w:rsidR="005B3D8F">
        <w:rPr>
          <w:rFonts w:ascii="Times New Roman" w:eastAsia="Times New Roman" w:hAnsi="Times New Roman" w:cs="Times New Roman"/>
          <w:bCs/>
          <w:iCs/>
          <w:sz w:val="28"/>
          <w:szCs w:val="28"/>
        </w:rPr>
        <w:t>am</w:t>
      </w:r>
      <w:proofErr w:type="gramEnd"/>
      <w:r w:rsidR="00752685">
        <w:rPr>
          <w:rFonts w:ascii="Times New Roman" w:eastAsia="Times New Roman" w:hAnsi="Times New Roman" w:cs="Times New Roman"/>
          <w:bCs/>
          <w:iCs/>
          <w:sz w:val="28"/>
          <w:szCs w:val="28"/>
        </w:rPr>
        <w:t xml:space="preserve"> - </w:t>
      </w:r>
      <w:r>
        <w:rPr>
          <w:rFonts w:ascii="Times New Roman" w:eastAsia="Times New Roman" w:hAnsi="Times New Roman" w:cs="Times New Roman"/>
          <w:bCs/>
          <w:iCs/>
          <w:sz w:val="28"/>
          <w:szCs w:val="28"/>
        </w:rPr>
        <w:t>Easter - Resurrection Sunday</w:t>
      </w:r>
    </w:p>
    <w:p w:rsidR="005B3D8F" w:rsidRDefault="005B3D8F" w:rsidP="005B3D8F">
      <w:pPr>
        <w:spacing w:after="0" w:line="240" w:lineRule="auto"/>
        <w:jc w:val="center"/>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Your</w:t>
      </w:r>
      <w:proofErr w:type="gramEnd"/>
      <w:r>
        <w:rPr>
          <w:rFonts w:ascii="Times New Roman" w:eastAsia="Times New Roman" w:hAnsi="Times New Roman" w:cs="Times New Roman"/>
          <w:bCs/>
          <w:iCs/>
          <w:sz w:val="24"/>
          <w:szCs w:val="24"/>
        </w:rPr>
        <w:t xml:space="preserve"> Easter Check List:</w:t>
      </w:r>
    </w:p>
    <w:p w:rsidR="005B3D8F" w:rsidRDefault="005B3D8F" w:rsidP="005B3D8F">
      <w:pPr>
        <w:pStyle w:val="ListParagraph"/>
        <w:numPr>
          <w:ilvl w:val="0"/>
          <w:numId w:val="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_____ Plan to Attend the Service</w:t>
      </w:r>
    </w:p>
    <w:p w:rsidR="005B3D8F" w:rsidRDefault="005B3D8F" w:rsidP="005B3D8F">
      <w:pPr>
        <w:pStyle w:val="ListParagraph"/>
        <w:numPr>
          <w:ilvl w:val="0"/>
          <w:numId w:val="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_____ Pray for the HBC Choir</w:t>
      </w:r>
    </w:p>
    <w:p w:rsidR="005B3D8F" w:rsidRDefault="005B3D8F" w:rsidP="005B3D8F">
      <w:pPr>
        <w:pStyle w:val="ListParagraph"/>
        <w:numPr>
          <w:ilvl w:val="0"/>
          <w:numId w:val="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_____ Pray for the Bible Message</w:t>
      </w:r>
    </w:p>
    <w:p w:rsidR="005B3D8F" w:rsidRDefault="005B3D8F" w:rsidP="005B3D8F">
      <w:pPr>
        <w:pStyle w:val="ListParagraph"/>
        <w:numPr>
          <w:ilvl w:val="0"/>
          <w:numId w:val="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_____ Pray for the Lost to be Saved</w:t>
      </w:r>
    </w:p>
    <w:p w:rsidR="005B3D8F" w:rsidRDefault="005B3D8F" w:rsidP="005B3D8F">
      <w:pPr>
        <w:pStyle w:val="ListParagraph"/>
        <w:numPr>
          <w:ilvl w:val="0"/>
          <w:numId w:val="4"/>
        </w:num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_____ Pray for and Invite Others to Attend</w:t>
      </w:r>
    </w:p>
    <w:p w:rsidR="005B3D8F" w:rsidRPr="00752685" w:rsidRDefault="005B3D8F" w:rsidP="00752685">
      <w:pPr>
        <w:pStyle w:val="ListParagraph"/>
        <w:spacing w:after="0" w:line="240" w:lineRule="auto"/>
        <w:ind w:left="1800"/>
        <w:rPr>
          <w:rFonts w:ascii="Times New Roman" w:eastAsia="Times New Roman" w:hAnsi="Times New Roman" w:cs="Times New Roman"/>
          <w:bCs/>
          <w:iCs/>
          <w:sz w:val="10"/>
          <w:szCs w:val="10"/>
        </w:rPr>
      </w:pPr>
    </w:p>
    <w:p w:rsidR="005B3D8F" w:rsidRDefault="005B3D8F" w:rsidP="005B3D8F">
      <w:pPr>
        <w:spacing w:after="0" w:line="240" w:lineRule="auto"/>
        <w:rPr>
          <w:rFonts w:ascii="Verdana" w:hAnsi="Verdana"/>
          <w:sz w:val="24"/>
          <w:szCs w:val="24"/>
          <w:lang w:eastAsia="x-none"/>
        </w:rPr>
      </w:pPr>
      <w:r w:rsidRPr="005B3D8F">
        <w:rPr>
          <w:rFonts w:ascii="Verdana" w:hAnsi="Verdana"/>
          <w:i/>
          <w:sz w:val="24"/>
          <w:szCs w:val="24"/>
          <w:lang w:eastAsia="x-none"/>
        </w:rPr>
        <w:t xml:space="preserve">And the lord said unto the servant, Go out into the highways and hedges, and compel </w:t>
      </w:r>
      <w:r w:rsidRPr="005B3D8F">
        <w:rPr>
          <w:rFonts w:ascii="Verdana" w:hAnsi="Verdana"/>
          <w:i/>
          <w:iCs/>
          <w:sz w:val="24"/>
          <w:szCs w:val="24"/>
          <w:lang w:eastAsia="x-none"/>
        </w:rPr>
        <w:t>them</w:t>
      </w:r>
      <w:r w:rsidRPr="005B3D8F">
        <w:rPr>
          <w:rFonts w:ascii="Verdana" w:hAnsi="Verdana"/>
          <w:i/>
          <w:sz w:val="24"/>
          <w:szCs w:val="24"/>
          <w:lang w:eastAsia="x-none"/>
        </w:rPr>
        <w:t xml:space="preserve"> to come in, that my house may be filled. </w:t>
      </w:r>
      <w:r>
        <w:rPr>
          <w:rFonts w:ascii="Verdana" w:hAnsi="Verdana"/>
          <w:sz w:val="24"/>
          <w:szCs w:val="24"/>
          <w:lang w:eastAsia="x-none"/>
        </w:rPr>
        <w:t xml:space="preserve">               Luke 14:23;</w:t>
      </w:r>
    </w:p>
    <w:p w:rsidR="005B3D8F" w:rsidRPr="005B3D8F" w:rsidRDefault="005B3D8F" w:rsidP="005B3D8F">
      <w:pPr>
        <w:spacing w:after="0" w:line="240" w:lineRule="auto"/>
        <w:rPr>
          <w:rFonts w:ascii="Verdana" w:eastAsia="Times New Roman" w:hAnsi="Verdana" w:cs="Times New Roman"/>
          <w:bCs/>
          <w:iCs/>
          <w:sz w:val="24"/>
          <w:szCs w:val="24"/>
        </w:rPr>
      </w:pPr>
      <w:r>
        <w:rPr>
          <w:rFonts w:ascii="Verdana" w:hAnsi="Verdana"/>
          <w:sz w:val="24"/>
          <w:szCs w:val="24"/>
          <w:lang w:eastAsia="x-none"/>
        </w:rPr>
        <w:t xml:space="preserve">-------------------------------------------------------------- </w:t>
      </w:r>
    </w:p>
    <w:p w:rsidR="00975924" w:rsidRPr="00975924" w:rsidRDefault="00975924" w:rsidP="00AC325E">
      <w:pPr>
        <w:spacing w:after="0" w:line="240" w:lineRule="auto"/>
        <w:jc w:val="center"/>
        <w:rPr>
          <w:rFonts w:ascii="Times New Roman" w:eastAsia="Times New Roman" w:hAnsi="Times New Roman" w:cs="Times New Roman"/>
          <w:bCs/>
          <w:iCs/>
          <w:sz w:val="16"/>
          <w:szCs w:val="16"/>
        </w:rPr>
      </w:pPr>
    </w:p>
    <w:p w:rsidR="00975924" w:rsidRDefault="00975924" w:rsidP="00AC325E">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April 16 - Warren Family Ministry</w:t>
      </w:r>
    </w:p>
    <w:p w:rsidR="005B3D8F" w:rsidRPr="005B3D8F" w:rsidRDefault="005B3D8F" w:rsidP="00AC325E">
      <w:pPr>
        <w:spacing w:after="0" w:line="240" w:lineRule="auto"/>
        <w:jc w:val="center"/>
        <w:rPr>
          <w:rFonts w:ascii="Times New Roman" w:eastAsia="Times New Roman" w:hAnsi="Times New Roman" w:cs="Times New Roman"/>
          <w:bCs/>
          <w:iCs/>
          <w:sz w:val="16"/>
          <w:szCs w:val="16"/>
        </w:rPr>
      </w:pPr>
    </w:p>
    <w:p w:rsidR="005B3D8F" w:rsidRPr="005B3D8F" w:rsidRDefault="005B3D8F" w:rsidP="00AC325E">
      <w:pPr>
        <w:spacing w:after="0" w:line="240" w:lineRule="auto"/>
        <w:jc w:val="center"/>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 xml:space="preserve">------------------------------------------------------------------------------------------------------------------- </w:t>
      </w:r>
    </w:p>
    <w:p w:rsidR="00D04F10" w:rsidRDefault="00D04F10" w:rsidP="00AC325E">
      <w:pPr>
        <w:spacing w:after="0" w:line="240" w:lineRule="auto"/>
        <w:jc w:val="center"/>
        <w:rPr>
          <w:rFonts w:ascii="Times New Roman" w:eastAsia="Times New Roman" w:hAnsi="Times New Roman" w:cs="Times New Roman"/>
          <w:bCs/>
          <w:iCs/>
          <w:sz w:val="16"/>
          <w:szCs w:val="16"/>
        </w:rPr>
      </w:pPr>
    </w:p>
    <w:p w:rsidR="00876586" w:rsidRPr="00876586" w:rsidRDefault="00876586" w:rsidP="00876586">
      <w:pPr>
        <w:widowControl w:val="0"/>
        <w:autoSpaceDE w:val="0"/>
        <w:autoSpaceDN w:val="0"/>
        <w:adjustRightInd w:val="0"/>
        <w:spacing w:before="60" w:after="60" w:line="240" w:lineRule="auto"/>
        <w:jc w:val="center"/>
        <w:rPr>
          <w:rFonts w:ascii="Verdana" w:hAnsi="Verdana" w:cs="Verdana"/>
          <w:b/>
          <w:sz w:val="24"/>
          <w:szCs w:val="24"/>
          <w:lang w:eastAsia="x-none"/>
        </w:rPr>
      </w:pPr>
      <w:r w:rsidRPr="00876586">
        <w:rPr>
          <w:rFonts w:ascii="Verdana" w:hAnsi="Verdana" w:cs="Verdana"/>
          <w:b/>
          <w:sz w:val="24"/>
          <w:szCs w:val="24"/>
          <w:lang w:eastAsia="x-none"/>
        </w:rPr>
        <w:t>Today’s Bible Reading</w:t>
      </w:r>
      <w:r>
        <w:rPr>
          <w:rFonts w:ascii="Verdana" w:hAnsi="Verdana" w:cs="Verdana"/>
          <w:b/>
          <w:sz w:val="24"/>
          <w:szCs w:val="24"/>
          <w:lang w:eastAsia="x-none"/>
        </w:rPr>
        <w:t xml:space="preserve"> - </w:t>
      </w:r>
      <w:r w:rsidRPr="00876586">
        <w:rPr>
          <w:rFonts w:ascii="Verdana" w:hAnsi="Verdana" w:cs="Verdana"/>
          <w:b/>
          <w:sz w:val="24"/>
          <w:szCs w:val="24"/>
          <w:lang w:eastAsia="x-none"/>
        </w:rPr>
        <w:t>Mark 15:33-39;</w:t>
      </w:r>
    </w:p>
    <w:p w:rsidR="00876586" w:rsidRPr="00752685" w:rsidRDefault="00876586" w:rsidP="00876586">
      <w:pPr>
        <w:widowControl w:val="0"/>
        <w:autoSpaceDE w:val="0"/>
        <w:autoSpaceDN w:val="0"/>
        <w:adjustRightInd w:val="0"/>
        <w:spacing w:before="60" w:after="60" w:line="240" w:lineRule="auto"/>
        <w:rPr>
          <w:rFonts w:ascii="Verdana" w:hAnsi="Verdana" w:cs="Verdana"/>
          <w:sz w:val="10"/>
          <w:szCs w:val="10"/>
          <w:lang w:eastAsia="x-none"/>
        </w:rPr>
      </w:pPr>
    </w:p>
    <w:p w:rsidR="00876586" w:rsidRPr="00876586" w:rsidRDefault="00876586" w:rsidP="00876586">
      <w:pPr>
        <w:widowControl w:val="0"/>
        <w:autoSpaceDE w:val="0"/>
        <w:autoSpaceDN w:val="0"/>
        <w:adjustRightInd w:val="0"/>
        <w:spacing w:before="60" w:after="60" w:line="240" w:lineRule="auto"/>
        <w:rPr>
          <w:rFonts w:ascii="Verdana" w:hAnsi="Verdana" w:cs="Verdana"/>
          <w:lang w:val="x-none" w:eastAsia="x-none"/>
        </w:rPr>
      </w:pPr>
      <w:r w:rsidRPr="00876586">
        <w:rPr>
          <w:rFonts w:ascii="Verdana" w:hAnsi="Verdana" w:cs="Verdana"/>
          <w:lang w:val="x-none" w:eastAsia="x-none"/>
        </w:rPr>
        <w:t>Mar</w:t>
      </w:r>
      <w:r w:rsidRPr="00876586">
        <w:rPr>
          <w:rFonts w:ascii="Verdana" w:hAnsi="Verdana" w:cs="Verdana"/>
          <w:lang w:eastAsia="x-none"/>
        </w:rPr>
        <w:t>k</w:t>
      </w:r>
      <w:r w:rsidRPr="00876586">
        <w:rPr>
          <w:rFonts w:ascii="Verdana" w:hAnsi="Verdana" w:cs="Verdana"/>
          <w:lang w:val="x-none" w:eastAsia="x-none"/>
        </w:rPr>
        <w:t xml:space="preserve"> 15:33  And when the sixth hour was come, there was darkness over the whole land until the ninth hour. </w:t>
      </w:r>
    </w:p>
    <w:p w:rsidR="00876586" w:rsidRPr="00876586" w:rsidRDefault="00876586" w:rsidP="00876586">
      <w:pPr>
        <w:widowControl w:val="0"/>
        <w:autoSpaceDE w:val="0"/>
        <w:autoSpaceDN w:val="0"/>
        <w:adjustRightInd w:val="0"/>
        <w:spacing w:before="60" w:after="60" w:line="240" w:lineRule="auto"/>
        <w:rPr>
          <w:rFonts w:ascii="Verdana" w:hAnsi="Verdana" w:cs="Verdana"/>
          <w:lang w:val="x-none" w:eastAsia="x-none"/>
        </w:rPr>
      </w:pPr>
      <w:r w:rsidRPr="00876586">
        <w:rPr>
          <w:rFonts w:ascii="Verdana" w:hAnsi="Verdana" w:cs="Verdana"/>
          <w:bCs/>
          <w:lang w:val="x-none" w:eastAsia="x-none"/>
        </w:rPr>
        <w:t>34</w:t>
      </w:r>
      <w:r w:rsidRPr="00876586">
        <w:rPr>
          <w:rFonts w:ascii="Verdana" w:hAnsi="Verdana" w:cs="Verdana"/>
          <w:lang w:val="x-none" w:eastAsia="x-none"/>
        </w:rPr>
        <w:t xml:space="preserve">  And at the ninth hour Jesus cried with a loud voice, saying, Eloi, Eloi, lama </w:t>
      </w:r>
      <w:proofErr w:type="spellStart"/>
      <w:r w:rsidRPr="00876586">
        <w:rPr>
          <w:rFonts w:ascii="Verdana" w:hAnsi="Verdana" w:cs="Verdana"/>
          <w:lang w:val="x-none" w:eastAsia="x-none"/>
        </w:rPr>
        <w:t>sabachthani</w:t>
      </w:r>
      <w:proofErr w:type="spellEnd"/>
      <w:r w:rsidRPr="00876586">
        <w:rPr>
          <w:rFonts w:ascii="Verdana" w:hAnsi="Verdana" w:cs="Verdana"/>
          <w:lang w:val="x-none" w:eastAsia="x-none"/>
        </w:rPr>
        <w:t>? which is, being interpreted, My God, my God, why hast thou forsaken me? </w:t>
      </w:r>
    </w:p>
    <w:p w:rsidR="00876586" w:rsidRPr="00876586" w:rsidRDefault="00876586" w:rsidP="00876586">
      <w:pPr>
        <w:widowControl w:val="0"/>
        <w:autoSpaceDE w:val="0"/>
        <w:autoSpaceDN w:val="0"/>
        <w:adjustRightInd w:val="0"/>
        <w:spacing w:before="60" w:after="60" w:line="240" w:lineRule="auto"/>
        <w:rPr>
          <w:rFonts w:ascii="Verdana" w:hAnsi="Verdana" w:cs="Verdana"/>
          <w:lang w:val="x-none" w:eastAsia="x-none"/>
        </w:rPr>
      </w:pPr>
      <w:r w:rsidRPr="00876586">
        <w:rPr>
          <w:rFonts w:ascii="Verdana" w:hAnsi="Verdana" w:cs="Verdana"/>
          <w:lang w:val="x-none" w:eastAsia="x-none"/>
        </w:rPr>
        <w:t xml:space="preserve">35  And some of them that stood by, when they heard </w:t>
      </w:r>
      <w:r w:rsidRPr="00876586">
        <w:rPr>
          <w:rFonts w:ascii="Verdana" w:hAnsi="Verdana" w:cs="Verdana"/>
          <w:i/>
          <w:iCs/>
          <w:lang w:val="x-none" w:eastAsia="x-none"/>
        </w:rPr>
        <w:t>it,</w:t>
      </w:r>
      <w:r w:rsidRPr="00876586">
        <w:rPr>
          <w:rFonts w:ascii="Verdana" w:hAnsi="Verdana" w:cs="Verdana"/>
          <w:lang w:val="x-none" w:eastAsia="x-none"/>
        </w:rPr>
        <w:t xml:space="preserve"> said, Behold, he </w:t>
      </w:r>
      <w:proofErr w:type="spellStart"/>
      <w:r w:rsidRPr="00876586">
        <w:rPr>
          <w:rFonts w:ascii="Verdana" w:hAnsi="Verdana" w:cs="Verdana"/>
          <w:lang w:val="x-none" w:eastAsia="x-none"/>
        </w:rPr>
        <w:t>calleth</w:t>
      </w:r>
      <w:proofErr w:type="spellEnd"/>
      <w:r w:rsidRPr="00876586">
        <w:rPr>
          <w:rFonts w:ascii="Verdana" w:hAnsi="Verdana" w:cs="Verdana"/>
          <w:lang w:val="x-none" w:eastAsia="x-none"/>
        </w:rPr>
        <w:t xml:space="preserve"> Elias. </w:t>
      </w:r>
    </w:p>
    <w:p w:rsidR="00876586" w:rsidRPr="00876586" w:rsidRDefault="00876586" w:rsidP="00876586">
      <w:pPr>
        <w:widowControl w:val="0"/>
        <w:autoSpaceDE w:val="0"/>
        <w:autoSpaceDN w:val="0"/>
        <w:adjustRightInd w:val="0"/>
        <w:spacing w:before="60" w:after="60" w:line="240" w:lineRule="auto"/>
        <w:rPr>
          <w:rFonts w:ascii="Verdana" w:hAnsi="Verdana" w:cs="Verdana"/>
          <w:lang w:val="x-none" w:eastAsia="x-none"/>
        </w:rPr>
      </w:pPr>
      <w:r w:rsidRPr="00876586">
        <w:rPr>
          <w:rFonts w:ascii="Verdana" w:hAnsi="Verdana" w:cs="Verdana"/>
          <w:lang w:val="x-none" w:eastAsia="x-none"/>
        </w:rPr>
        <w:t xml:space="preserve">36  And one ran and filled a </w:t>
      </w:r>
      <w:proofErr w:type="spellStart"/>
      <w:r w:rsidRPr="00876586">
        <w:rPr>
          <w:rFonts w:ascii="Verdana" w:hAnsi="Verdana" w:cs="Verdana"/>
          <w:lang w:val="x-none" w:eastAsia="x-none"/>
        </w:rPr>
        <w:t>spunge</w:t>
      </w:r>
      <w:proofErr w:type="spellEnd"/>
      <w:r w:rsidRPr="00876586">
        <w:rPr>
          <w:rFonts w:ascii="Verdana" w:hAnsi="Verdana" w:cs="Verdana"/>
          <w:lang w:val="x-none" w:eastAsia="x-none"/>
        </w:rPr>
        <w:t xml:space="preserve"> full of vinegar, and put </w:t>
      </w:r>
      <w:r w:rsidRPr="00876586">
        <w:rPr>
          <w:rFonts w:ascii="Verdana" w:hAnsi="Verdana" w:cs="Verdana"/>
          <w:i/>
          <w:iCs/>
          <w:lang w:val="x-none" w:eastAsia="x-none"/>
        </w:rPr>
        <w:t>it</w:t>
      </w:r>
      <w:r w:rsidRPr="00876586">
        <w:rPr>
          <w:rFonts w:ascii="Verdana" w:hAnsi="Verdana" w:cs="Verdana"/>
          <w:lang w:val="x-none" w:eastAsia="x-none"/>
        </w:rPr>
        <w:t xml:space="preserve"> on a reed, and gave him to drink, saying, Let alone; let us see whether Elias will come to take him down. </w:t>
      </w:r>
    </w:p>
    <w:p w:rsidR="00876586" w:rsidRPr="00876586" w:rsidRDefault="00876586" w:rsidP="00876586">
      <w:pPr>
        <w:widowControl w:val="0"/>
        <w:autoSpaceDE w:val="0"/>
        <w:autoSpaceDN w:val="0"/>
        <w:adjustRightInd w:val="0"/>
        <w:spacing w:before="60" w:after="60" w:line="240" w:lineRule="auto"/>
        <w:rPr>
          <w:rFonts w:ascii="Verdana" w:hAnsi="Verdana" w:cs="Verdana"/>
          <w:lang w:val="x-none" w:eastAsia="x-none"/>
        </w:rPr>
      </w:pPr>
      <w:r w:rsidRPr="00876586">
        <w:rPr>
          <w:rFonts w:ascii="Verdana" w:hAnsi="Verdana" w:cs="Verdana"/>
          <w:lang w:val="x-none" w:eastAsia="x-none"/>
        </w:rPr>
        <w:t>37  And Jesus cried with a loud voice, and gave up the ghost. </w:t>
      </w:r>
    </w:p>
    <w:p w:rsidR="00876586" w:rsidRPr="00876586" w:rsidRDefault="00876586" w:rsidP="00876586">
      <w:pPr>
        <w:widowControl w:val="0"/>
        <w:autoSpaceDE w:val="0"/>
        <w:autoSpaceDN w:val="0"/>
        <w:adjustRightInd w:val="0"/>
        <w:spacing w:before="60" w:after="60" w:line="240" w:lineRule="auto"/>
        <w:rPr>
          <w:rFonts w:ascii="Verdana" w:hAnsi="Verdana" w:cs="Verdana"/>
          <w:lang w:val="x-none" w:eastAsia="x-none"/>
        </w:rPr>
      </w:pPr>
      <w:r w:rsidRPr="00876586">
        <w:rPr>
          <w:rFonts w:ascii="Verdana" w:hAnsi="Verdana" w:cs="Verdana"/>
          <w:lang w:val="x-none" w:eastAsia="x-none"/>
        </w:rPr>
        <w:t>38  And the veil of the temple was rent in twain from the top to the bottom. </w:t>
      </w:r>
    </w:p>
    <w:p w:rsidR="0011684C" w:rsidRDefault="00876586" w:rsidP="005B3D8F">
      <w:pPr>
        <w:rPr>
          <w:rFonts w:ascii="Verdana" w:hAnsi="Verdana" w:cs="Verdana"/>
          <w:b/>
          <w:i/>
          <w:sz w:val="24"/>
          <w:szCs w:val="24"/>
          <w:lang w:eastAsia="x-none"/>
        </w:rPr>
      </w:pPr>
      <w:r w:rsidRPr="00876586">
        <w:rPr>
          <w:rFonts w:ascii="Verdana" w:hAnsi="Verdana"/>
          <w:lang w:eastAsia="x-none"/>
        </w:rPr>
        <w:t>39</w:t>
      </w:r>
      <w:proofErr w:type="gramStart"/>
      <w:r w:rsidRPr="00876586">
        <w:rPr>
          <w:rFonts w:ascii="Verdana" w:hAnsi="Verdana"/>
          <w:lang w:eastAsia="x-none"/>
        </w:rPr>
        <w:t>  And</w:t>
      </w:r>
      <w:proofErr w:type="gramEnd"/>
      <w:r w:rsidRPr="00876586">
        <w:rPr>
          <w:rFonts w:ascii="Verdana" w:hAnsi="Verdana"/>
          <w:lang w:eastAsia="x-none"/>
        </w:rPr>
        <w:t xml:space="preserve"> when the centurion, which stood over against him, saw that he so cried out, and gave up the ghost, he said, Truly this man was the Son of God. </w:t>
      </w:r>
    </w:p>
    <w:sectPr w:rsidR="0011684C"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B7730"/>
    <w:rsid w:val="000C1B3A"/>
    <w:rsid w:val="000E26F6"/>
    <w:rsid w:val="00110794"/>
    <w:rsid w:val="0011218B"/>
    <w:rsid w:val="0011663F"/>
    <w:rsid w:val="0011684C"/>
    <w:rsid w:val="001370E9"/>
    <w:rsid w:val="001A6BB9"/>
    <w:rsid w:val="001D5B3F"/>
    <w:rsid w:val="001F0F1C"/>
    <w:rsid w:val="002939EA"/>
    <w:rsid w:val="003071D3"/>
    <w:rsid w:val="00327801"/>
    <w:rsid w:val="00345B84"/>
    <w:rsid w:val="00370D7C"/>
    <w:rsid w:val="00422D4C"/>
    <w:rsid w:val="00450435"/>
    <w:rsid w:val="00472F0F"/>
    <w:rsid w:val="00494F3B"/>
    <w:rsid w:val="0051155B"/>
    <w:rsid w:val="005229D0"/>
    <w:rsid w:val="00542223"/>
    <w:rsid w:val="00576F70"/>
    <w:rsid w:val="00583920"/>
    <w:rsid w:val="00591381"/>
    <w:rsid w:val="00593CD7"/>
    <w:rsid w:val="0059736A"/>
    <w:rsid w:val="005B3D8F"/>
    <w:rsid w:val="005E0BF6"/>
    <w:rsid w:val="006104CE"/>
    <w:rsid w:val="00623C6A"/>
    <w:rsid w:val="006727E7"/>
    <w:rsid w:val="006B4577"/>
    <w:rsid w:val="006C0567"/>
    <w:rsid w:val="00752685"/>
    <w:rsid w:val="007614B5"/>
    <w:rsid w:val="00781692"/>
    <w:rsid w:val="0079491C"/>
    <w:rsid w:val="007B450E"/>
    <w:rsid w:val="007E5AF1"/>
    <w:rsid w:val="008028D4"/>
    <w:rsid w:val="00834D25"/>
    <w:rsid w:val="008368EB"/>
    <w:rsid w:val="0084185D"/>
    <w:rsid w:val="00876586"/>
    <w:rsid w:val="0088172C"/>
    <w:rsid w:val="00894627"/>
    <w:rsid w:val="008C477B"/>
    <w:rsid w:val="00922803"/>
    <w:rsid w:val="00923C19"/>
    <w:rsid w:val="00947EBB"/>
    <w:rsid w:val="009543F9"/>
    <w:rsid w:val="00963E54"/>
    <w:rsid w:val="00975924"/>
    <w:rsid w:val="009B265F"/>
    <w:rsid w:val="009E70F7"/>
    <w:rsid w:val="00A07FED"/>
    <w:rsid w:val="00A13F8E"/>
    <w:rsid w:val="00A17DF8"/>
    <w:rsid w:val="00A2547E"/>
    <w:rsid w:val="00AC325E"/>
    <w:rsid w:val="00AC4C61"/>
    <w:rsid w:val="00AD5197"/>
    <w:rsid w:val="00B006D6"/>
    <w:rsid w:val="00B10D25"/>
    <w:rsid w:val="00BE04A2"/>
    <w:rsid w:val="00BF0791"/>
    <w:rsid w:val="00C07F92"/>
    <w:rsid w:val="00C70764"/>
    <w:rsid w:val="00CA436B"/>
    <w:rsid w:val="00D04F10"/>
    <w:rsid w:val="00D2579B"/>
    <w:rsid w:val="00D420BE"/>
    <w:rsid w:val="00D56FA6"/>
    <w:rsid w:val="00D828FD"/>
    <w:rsid w:val="00D904F0"/>
    <w:rsid w:val="00DA6E9D"/>
    <w:rsid w:val="00DB1D06"/>
    <w:rsid w:val="00E26132"/>
    <w:rsid w:val="00E41C55"/>
    <w:rsid w:val="00E57250"/>
    <w:rsid w:val="00E84A65"/>
    <w:rsid w:val="00E937BC"/>
    <w:rsid w:val="00F02D4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beck@comcast.ne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2023-03-26T13:53:00Z</cp:lastPrinted>
  <dcterms:created xsi:type="dcterms:W3CDTF">2023-03-29T02:30:00Z</dcterms:created>
  <dcterms:modified xsi:type="dcterms:W3CDTF">2023-03-29T02:30:00Z</dcterms:modified>
</cp:coreProperties>
</file>