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5EA" w:rsidRDefault="008535EA" w:rsidP="008535EA">
      <w:pPr>
        <w:spacing w:after="0" w:line="240" w:lineRule="auto"/>
        <w:jc w:val="center"/>
        <w:rPr>
          <w:rFonts w:ascii="Georgia" w:eastAsia="Times New Roman" w:hAnsi="Georgia" w:cs="Georgia"/>
          <w:sz w:val="48"/>
          <w:szCs w:val="48"/>
        </w:rPr>
      </w:pPr>
      <w:r>
        <w:rPr>
          <w:noProof/>
        </w:rPr>
        <w:drawing>
          <wp:inline distT="0" distB="0" distL="0" distR="0" wp14:anchorId="61E80FD7" wp14:editId="576C2ADE">
            <wp:extent cx="3333750" cy="1762125"/>
            <wp:effectExtent l="0" t="0" r="0" b="0"/>
            <wp:docPr id="2" name="Picture 2" descr="Free Thanksgiving Thankful illustration and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Thanksgiving Thankful illustration and 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1762125"/>
                    </a:xfrm>
                    <a:prstGeom prst="rect">
                      <a:avLst/>
                    </a:prstGeom>
                    <a:noFill/>
                    <a:ln>
                      <a:noFill/>
                    </a:ln>
                  </pic:spPr>
                </pic:pic>
              </a:graphicData>
            </a:graphic>
          </wp:inline>
        </w:drawing>
      </w:r>
    </w:p>
    <w:p w:rsidR="005229D0" w:rsidRPr="00942370" w:rsidRDefault="005229D0" w:rsidP="005229D0">
      <w:pPr>
        <w:spacing w:after="0" w:line="240" w:lineRule="auto"/>
        <w:jc w:val="center"/>
        <w:rPr>
          <w:rFonts w:ascii="Brush Script MT" w:eastAsia="Times New Roman" w:hAnsi="Brush Script MT" w:cs="Georgia"/>
          <w:b/>
          <w:i/>
          <w:sz w:val="72"/>
          <w:szCs w:val="72"/>
        </w:rPr>
      </w:pPr>
      <w:r w:rsidRPr="00754EB2">
        <w:rPr>
          <w:rFonts w:ascii="Georgia" w:eastAsia="Times New Roman" w:hAnsi="Georgia" w:cs="Georgia"/>
          <w:sz w:val="48"/>
          <w:szCs w:val="48"/>
        </w:rPr>
        <w:t xml:space="preserve">Welcome to </w:t>
      </w:r>
      <w:r w:rsidRPr="00942370">
        <w:rPr>
          <w:rFonts w:ascii="Brush Script MT" w:eastAsia="Times New Roman" w:hAnsi="Brush Script MT" w:cs="Georgia"/>
          <w:b/>
          <w:i/>
          <w:sz w:val="72"/>
          <w:szCs w:val="72"/>
        </w:rPr>
        <w:t>HBC</w:t>
      </w:r>
    </w:p>
    <w:p w:rsidR="006104CE" w:rsidRDefault="007C3F7C" w:rsidP="005229D0">
      <w:pPr>
        <w:spacing w:after="0" w:line="240" w:lineRule="auto"/>
        <w:jc w:val="center"/>
        <w:rPr>
          <w:rFonts w:ascii="Georgia" w:eastAsia="Times New Roman" w:hAnsi="Georgia" w:cs="Georgia"/>
          <w:b/>
          <w:i/>
          <w:sz w:val="32"/>
          <w:szCs w:val="32"/>
        </w:rPr>
      </w:pPr>
      <w:r>
        <w:rPr>
          <w:rFonts w:ascii="Georgia" w:eastAsia="Times New Roman" w:hAnsi="Georgia" w:cs="Georgia"/>
          <w:b/>
          <w:i/>
          <w:sz w:val="32"/>
          <w:szCs w:val="32"/>
        </w:rPr>
        <w:t xml:space="preserve">November </w:t>
      </w:r>
      <w:r w:rsidR="00197984">
        <w:rPr>
          <w:rFonts w:ascii="Georgia" w:eastAsia="Times New Roman" w:hAnsi="Georgia" w:cs="Georgia"/>
          <w:b/>
          <w:i/>
          <w:sz w:val="32"/>
          <w:szCs w:val="32"/>
        </w:rPr>
        <w:t>1</w:t>
      </w:r>
      <w:r w:rsidR="00BC295F">
        <w:rPr>
          <w:rFonts w:ascii="Georgia" w:eastAsia="Times New Roman" w:hAnsi="Georgia" w:cs="Georgia"/>
          <w:b/>
          <w:i/>
          <w:sz w:val="32"/>
          <w:szCs w:val="32"/>
        </w:rPr>
        <w:t>9</w:t>
      </w:r>
      <w:r w:rsidR="00DF446E">
        <w:rPr>
          <w:rFonts w:ascii="Georgia" w:eastAsia="Times New Roman" w:hAnsi="Georgia" w:cs="Georgia"/>
          <w:b/>
          <w:i/>
          <w:sz w:val="32"/>
          <w:szCs w:val="32"/>
        </w:rPr>
        <w:t xml:space="preserve">, </w:t>
      </w:r>
      <w:r w:rsidR="00224736">
        <w:rPr>
          <w:rFonts w:ascii="Georgia" w:eastAsia="Times New Roman" w:hAnsi="Georgia" w:cs="Georgia"/>
          <w:b/>
          <w:i/>
          <w:sz w:val="32"/>
          <w:szCs w:val="32"/>
        </w:rPr>
        <w:t>2023</w:t>
      </w:r>
    </w:p>
    <w:p w:rsidR="00A27A18" w:rsidRPr="00A27A18" w:rsidRDefault="00A27A18" w:rsidP="005229D0">
      <w:pPr>
        <w:spacing w:after="0" w:line="240" w:lineRule="auto"/>
        <w:jc w:val="center"/>
        <w:rPr>
          <w:rFonts w:ascii="Georgia" w:eastAsia="Times New Roman" w:hAnsi="Georgia" w:cs="Georgia"/>
          <w:b/>
          <w:i/>
          <w:sz w:val="16"/>
          <w:szCs w:val="16"/>
        </w:rPr>
      </w:pPr>
    </w:p>
    <w:p w:rsidR="005229D0" w:rsidRDefault="005229D0" w:rsidP="005229D0">
      <w:pPr>
        <w:spacing w:after="0" w:line="240" w:lineRule="auto"/>
        <w:jc w:val="center"/>
        <w:rPr>
          <w:rFonts w:ascii="Times New Roman" w:eastAsia="Times New Roman" w:hAnsi="Times New Roman" w:cs="Times New Roman"/>
          <w:snapToGrid w:val="0"/>
          <w:w w:val="0"/>
          <w:sz w:val="56"/>
          <w:szCs w:val="56"/>
          <w:u w:color="000000"/>
          <w:bdr w:val="none" w:sz="0" w:space="0" w:color="000000"/>
          <w:shd w:val="clear" w:color="000000" w:fill="000000"/>
          <w:lang w:eastAsia="x-none" w:bidi="x-none"/>
        </w:rPr>
      </w:pPr>
      <w:r w:rsidRPr="00754EB2">
        <w:rPr>
          <w:rFonts w:ascii="Baskerville Old Face" w:eastAsia="Times New Roman" w:hAnsi="Baskerville Old Face" w:cs="Times New Roman"/>
          <w:b/>
          <w:bCs/>
          <w:i/>
          <w:sz w:val="56"/>
          <w:szCs w:val="56"/>
          <w:u w:val="single"/>
        </w:rPr>
        <w:t>H</w:t>
      </w:r>
      <w:r w:rsidRPr="00754EB2">
        <w:rPr>
          <w:rFonts w:ascii="Baskerville Old Face" w:eastAsia="Times New Roman" w:hAnsi="Baskerville Old Face" w:cs="Times New Roman"/>
          <w:bCs/>
          <w:i/>
          <w:sz w:val="56"/>
          <w:szCs w:val="56"/>
          <w:u w:val="single"/>
        </w:rPr>
        <w:t xml:space="preserve">ighland </w:t>
      </w:r>
      <w:r w:rsidRPr="00A4538B">
        <w:rPr>
          <w:rFonts w:ascii="Baskerville Old Face" w:eastAsia="Times New Roman" w:hAnsi="Baskerville Old Face" w:cs="Times New Roman"/>
          <w:b/>
          <w:bCs/>
          <w:i/>
          <w:sz w:val="56"/>
          <w:szCs w:val="56"/>
          <w:u w:val="single"/>
        </w:rPr>
        <w:t>B</w:t>
      </w:r>
      <w:r w:rsidRPr="00754EB2">
        <w:rPr>
          <w:rFonts w:ascii="Baskerville Old Face" w:eastAsia="Times New Roman" w:hAnsi="Baskerville Old Face" w:cs="Times New Roman"/>
          <w:bCs/>
          <w:i/>
          <w:sz w:val="56"/>
          <w:szCs w:val="56"/>
          <w:u w:val="single"/>
        </w:rPr>
        <w:t xml:space="preserve">aptist </w:t>
      </w:r>
      <w:r w:rsidRPr="00754EB2">
        <w:rPr>
          <w:rFonts w:ascii="Baskerville Old Face" w:eastAsia="Times New Roman" w:hAnsi="Baskerville Old Face" w:cs="Times New Roman"/>
          <w:b/>
          <w:bCs/>
          <w:i/>
          <w:sz w:val="56"/>
          <w:szCs w:val="56"/>
          <w:u w:val="single"/>
        </w:rPr>
        <w:t>C</w:t>
      </w:r>
      <w:r w:rsidRPr="00754EB2">
        <w:rPr>
          <w:rFonts w:ascii="Baskerville Old Face" w:eastAsia="Times New Roman" w:hAnsi="Baskerville Old Face" w:cs="Times New Roman"/>
          <w:bCs/>
          <w:i/>
          <w:sz w:val="56"/>
          <w:szCs w:val="56"/>
          <w:u w:val="single"/>
        </w:rPr>
        <w:t>hurch</w:t>
      </w:r>
      <w:r w:rsidRPr="00754EB2">
        <w:rPr>
          <w:rFonts w:ascii="Times New Roman" w:eastAsia="Times New Roman" w:hAnsi="Times New Roman" w:cs="Times New Roman"/>
          <w:snapToGrid w:val="0"/>
          <w:w w:val="0"/>
          <w:sz w:val="56"/>
          <w:szCs w:val="56"/>
          <w:u w:color="000000"/>
          <w:bdr w:val="none" w:sz="0" w:space="0" w:color="000000"/>
          <w:shd w:val="clear" w:color="000000" w:fill="000000"/>
          <w:lang w:val="x-none" w:eastAsia="x-none" w:bidi="x-none"/>
        </w:rPr>
        <w:t xml:space="preserve"> </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1500 Husband Road, Paducah, KY 42003</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Phone 270-442-6444 – Fax 270-442-3373</w:t>
      </w:r>
    </w:p>
    <w:p w:rsidR="005229D0" w:rsidRPr="005229D0" w:rsidRDefault="000B0AD5" w:rsidP="005229D0">
      <w:pPr>
        <w:spacing w:after="0" w:line="240" w:lineRule="auto"/>
        <w:jc w:val="center"/>
        <w:rPr>
          <w:rFonts w:ascii="Arial" w:eastAsia="Times New Roman" w:hAnsi="Arial" w:cs="Arial"/>
          <w:bCs/>
          <w:sz w:val="20"/>
          <w:szCs w:val="20"/>
          <w:u w:val="single"/>
        </w:rPr>
      </w:pPr>
      <w:r>
        <w:rPr>
          <w:rFonts w:ascii="Arial" w:eastAsia="Times New Roman" w:hAnsi="Arial" w:cs="Arial"/>
          <w:sz w:val="20"/>
          <w:szCs w:val="20"/>
        </w:rPr>
        <w:t xml:space="preserve">           </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Pastor</w:t>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t xml:space="preserve">   </w:t>
      </w:r>
      <w:r w:rsidRPr="005229D0">
        <w:rPr>
          <w:rFonts w:ascii="Baskerville Old Face" w:eastAsia="Times New Roman" w:hAnsi="Baskerville Old Face" w:cs="Times New Roman"/>
          <w:iCs/>
        </w:rPr>
        <w:tab/>
        <w:t xml:space="preserve">                  Dr. Richard Beck</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Song Leader                                                      Mr. Carl Wilson</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Music Director                               Dr. Carolyn Watson-Nickell</w:t>
      </w:r>
    </w:p>
    <w:p w:rsidR="005229D0" w:rsidRPr="005229D0" w:rsidRDefault="005229D0" w:rsidP="005229D0">
      <w:pPr>
        <w:spacing w:after="0" w:line="240" w:lineRule="auto"/>
        <w:jc w:val="center"/>
        <w:rPr>
          <w:rFonts w:ascii="Georgia" w:eastAsia="Times New Roman" w:hAnsi="Georgia" w:cs="Georgia"/>
          <w:b/>
          <w:i/>
          <w:sz w:val="10"/>
          <w:szCs w:val="10"/>
        </w:rPr>
      </w:pPr>
    </w:p>
    <w:p w:rsidR="005229D0" w:rsidRPr="005229D0" w:rsidRDefault="005229D0" w:rsidP="005229D0">
      <w:pPr>
        <w:spacing w:after="0" w:line="240" w:lineRule="auto"/>
        <w:jc w:val="center"/>
        <w:rPr>
          <w:rFonts w:ascii="Georgia" w:eastAsia="Times New Roman" w:hAnsi="Georgia" w:cs="Georgia"/>
          <w:b/>
          <w:i/>
          <w:sz w:val="24"/>
          <w:szCs w:val="24"/>
        </w:rPr>
      </w:pPr>
      <w:r w:rsidRPr="005229D0">
        <w:rPr>
          <w:rFonts w:ascii="Georgia" w:eastAsia="Times New Roman" w:hAnsi="Georgia" w:cs="Georgia"/>
          <w:b/>
          <w:i/>
          <w:sz w:val="24"/>
          <w:szCs w:val="24"/>
        </w:rPr>
        <w:t xml:space="preserve">Blessed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nation whose God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LORD</w:t>
      </w:r>
    </w:p>
    <w:p w:rsidR="005229D0" w:rsidRDefault="005229D0" w:rsidP="005229D0">
      <w:pPr>
        <w:spacing w:after="0" w:line="240" w:lineRule="auto"/>
        <w:rPr>
          <w:rFonts w:ascii="Georgia" w:eastAsia="Times New Roman" w:hAnsi="Georgia" w:cs="Georgia"/>
        </w:rPr>
      </w:pPr>
      <w:r w:rsidRPr="005229D0">
        <w:rPr>
          <w:rFonts w:ascii="Georgia" w:eastAsia="Times New Roman" w:hAnsi="Georgia" w:cs="Georgia"/>
        </w:rPr>
        <w:t xml:space="preserve">                                                                                          Psalm 33:12;</w:t>
      </w:r>
    </w:p>
    <w:p w:rsidR="003010D1" w:rsidRDefault="003010D1" w:rsidP="00A17948">
      <w:pPr>
        <w:widowControl w:val="0"/>
        <w:autoSpaceDE w:val="0"/>
        <w:autoSpaceDN w:val="0"/>
        <w:adjustRightInd w:val="0"/>
        <w:spacing w:before="60" w:after="60"/>
        <w:ind w:left="360"/>
        <w:jc w:val="center"/>
        <w:rPr>
          <w:rFonts w:ascii="Wide Latin" w:hAnsi="Wide Latin" w:cs="Verdana"/>
          <w:sz w:val="18"/>
          <w:szCs w:val="18"/>
          <w:lang w:eastAsia="x-none"/>
        </w:rPr>
      </w:pPr>
      <w:r>
        <w:rPr>
          <w:rFonts w:ascii="Wide Latin" w:hAnsi="Wide Latin" w:cs="Verdana"/>
          <w:sz w:val="18"/>
          <w:szCs w:val="18"/>
          <w:lang w:eastAsia="x-none"/>
        </w:rPr>
        <w:t>______________________________________________________________________</w:t>
      </w:r>
      <w:r w:rsidR="00BA42B0">
        <w:rPr>
          <w:rFonts w:ascii="Wide Latin" w:hAnsi="Wide Latin" w:cs="Verdana"/>
          <w:sz w:val="18"/>
          <w:szCs w:val="18"/>
          <w:lang w:eastAsia="x-none"/>
        </w:rPr>
        <w:t xml:space="preserve"> </w:t>
      </w:r>
    </w:p>
    <w:p w:rsidR="00875466" w:rsidRPr="005229D0" w:rsidRDefault="00875466" w:rsidP="00875466">
      <w:pPr>
        <w:spacing w:after="0" w:line="240" w:lineRule="auto"/>
        <w:rPr>
          <w:rFonts w:ascii="Times New Roman" w:eastAsia="Times New Roman" w:hAnsi="Times New Roman" w:cs="Times New Roman"/>
          <w:bCs/>
          <w:iCs/>
        </w:rPr>
      </w:pPr>
      <w:r w:rsidRPr="005229D0">
        <w:rPr>
          <w:rFonts w:ascii="Times New Roman" w:eastAsia="Times New Roman" w:hAnsi="Times New Roman" w:cs="Times New Roman"/>
          <w:b/>
          <w:iCs/>
          <w:sz w:val="24"/>
          <w:szCs w:val="24"/>
          <w:u w:val="single"/>
        </w:rPr>
        <w:t>Sunday</w:t>
      </w:r>
      <w:r>
        <w:rPr>
          <w:rFonts w:ascii="Times New Roman" w:eastAsia="Times New Roman" w:hAnsi="Times New Roman" w:cs="Times New Roman"/>
          <w:b/>
          <w:iCs/>
        </w:rPr>
        <w:tab/>
      </w:r>
      <w:r>
        <w:rPr>
          <w:rFonts w:ascii="Times New Roman" w:eastAsia="Times New Roman" w:hAnsi="Times New Roman" w:cs="Times New Roman"/>
          <w:b/>
          <w:iCs/>
        </w:rPr>
        <w:tab/>
      </w:r>
      <w:r w:rsidRPr="005229D0">
        <w:rPr>
          <w:rFonts w:ascii="Times New Roman" w:eastAsia="Times New Roman" w:hAnsi="Times New Roman" w:cs="Times New Roman"/>
          <w:b/>
          <w:iCs/>
        </w:rPr>
        <w:t xml:space="preserve"> </w:t>
      </w:r>
      <w:r w:rsidRPr="005229D0">
        <w:rPr>
          <w:rFonts w:ascii="Times New Roman" w:eastAsia="Times New Roman" w:hAnsi="Times New Roman" w:cs="Times New Roman"/>
          <w:bCs/>
          <w:iCs/>
        </w:rPr>
        <w:t>10:</w:t>
      </w:r>
      <w:r>
        <w:rPr>
          <w:rFonts w:ascii="Times New Roman" w:eastAsia="Times New Roman" w:hAnsi="Times New Roman" w:cs="Times New Roman"/>
          <w:bCs/>
          <w:iCs/>
        </w:rPr>
        <w:t>30</w:t>
      </w:r>
      <w:r w:rsidRPr="005229D0">
        <w:rPr>
          <w:rFonts w:ascii="Times New Roman" w:eastAsia="Times New Roman" w:hAnsi="Times New Roman" w:cs="Times New Roman"/>
          <w:bCs/>
          <w:iCs/>
        </w:rPr>
        <w:t xml:space="preserve"> Worship Service </w:t>
      </w:r>
    </w:p>
    <w:p w:rsidR="00930B4D" w:rsidRDefault="00875466" w:rsidP="00875466">
      <w:pPr>
        <w:spacing w:after="0" w:line="240" w:lineRule="auto"/>
        <w:ind w:left="1440" w:firstLine="720"/>
        <w:rPr>
          <w:rFonts w:ascii="Times New Roman" w:eastAsia="Times New Roman" w:hAnsi="Times New Roman" w:cs="Times New Roman"/>
          <w:bCs/>
          <w:i/>
          <w:iCs/>
        </w:rPr>
      </w:pPr>
      <w:r w:rsidRPr="005229D0">
        <w:rPr>
          <w:rFonts w:ascii="Times New Roman" w:eastAsia="Times New Roman" w:hAnsi="Times New Roman" w:cs="Times New Roman"/>
          <w:bCs/>
          <w:i/>
          <w:iCs/>
        </w:rPr>
        <w:t>In Person and on Facebook Live</w:t>
      </w:r>
    </w:p>
    <w:p w:rsidR="00BC295F" w:rsidRPr="00151C76" w:rsidRDefault="00EF44A7" w:rsidP="00BC295F">
      <w:pPr>
        <w:spacing w:after="0" w:line="240" w:lineRule="auto"/>
        <w:jc w:val="center"/>
        <w:rPr>
          <w:rFonts w:ascii="Verdana" w:eastAsia="Times New Roman" w:hAnsi="Verdana" w:cs="Times New Roman"/>
          <w:bCs/>
          <w:i/>
          <w:iCs/>
          <w:sz w:val="28"/>
          <w:szCs w:val="28"/>
        </w:rPr>
      </w:pPr>
      <w:r>
        <w:rPr>
          <w:rFonts w:ascii="Times New Roman" w:eastAsia="Times New Roman" w:hAnsi="Times New Roman" w:cs="Times New Roman"/>
          <w:bCs/>
          <w:i/>
          <w:iCs/>
        </w:rPr>
        <w:t xml:space="preserve"> </w:t>
      </w:r>
      <w:r w:rsidRPr="00BC295F">
        <w:rPr>
          <w:rFonts w:ascii="Verdana" w:eastAsia="Times New Roman" w:hAnsi="Verdana" w:cs="Times New Roman"/>
          <w:b/>
          <w:bCs/>
          <w:iCs/>
          <w:sz w:val="28"/>
          <w:szCs w:val="28"/>
        </w:rPr>
        <w:t>6:00</w:t>
      </w:r>
      <w:r w:rsidRPr="00EF44A7">
        <w:rPr>
          <w:rFonts w:ascii="Times New Roman" w:eastAsia="Times New Roman" w:hAnsi="Times New Roman" w:cs="Times New Roman"/>
          <w:bCs/>
          <w:iCs/>
        </w:rPr>
        <w:t xml:space="preserve"> </w:t>
      </w:r>
      <w:r w:rsidR="007C3F7C">
        <w:rPr>
          <w:rFonts w:ascii="Times New Roman" w:eastAsia="Times New Roman" w:hAnsi="Times New Roman" w:cs="Times New Roman"/>
          <w:bCs/>
          <w:iCs/>
        </w:rPr>
        <w:t xml:space="preserve">- </w:t>
      </w:r>
      <w:r w:rsidR="00BC295F" w:rsidRPr="00151C76">
        <w:rPr>
          <w:rFonts w:ascii="Verdana" w:eastAsia="Times New Roman" w:hAnsi="Verdana" w:cs="Times New Roman"/>
          <w:bCs/>
          <w:i/>
          <w:iCs/>
          <w:sz w:val="28"/>
          <w:szCs w:val="28"/>
        </w:rPr>
        <w:t>Our Annual HBC Thanksgiving Dinner</w:t>
      </w:r>
    </w:p>
    <w:p w:rsidR="00BC295F" w:rsidRDefault="00BC295F" w:rsidP="00BC295F">
      <w:pPr>
        <w:spacing w:after="0" w:line="240" w:lineRule="auto"/>
        <w:jc w:val="center"/>
        <w:rPr>
          <w:rFonts w:ascii="Verdana" w:eastAsia="Times New Roman" w:hAnsi="Verdana" w:cs="Times New Roman"/>
          <w:bCs/>
          <w:i/>
          <w:iCs/>
          <w:sz w:val="28"/>
          <w:szCs w:val="28"/>
        </w:rPr>
      </w:pPr>
      <w:r w:rsidRPr="00151C76">
        <w:rPr>
          <w:rFonts w:ascii="Verdana" w:eastAsia="Times New Roman" w:hAnsi="Verdana" w:cs="Times New Roman"/>
          <w:bCs/>
          <w:i/>
          <w:iCs/>
          <w:sz w:val="28"/>
          <w:szCs w:val="28"/>
        </w:rPr>
        <w:t xml:space="preserve">HBC Provides the Meat - </w:t>
      </w:r>
      <w:proofErr w:type="spellStart"/>
      <w:r w:rsidRPr="00151C76">
        <w:rPr>
          <w:rFonts w:ascii="Verdana" w:eastAsia="Times New Roman" w:hAnsi="Verdana" w:cs="Times New Roman"/>
          <w:bCs/>
          <w:i/>
          <w:iCs/>
          <w:sz w:val="28"/>
          <w:szCs w:val="28"/>
        </w:rPr>
        <w:t>Ya’ll</w:t>
      </w:r>
      <w:proofErr w:type="spellEnd"/>
      <w:r w:rsidRPr="00151C76">
        <w:rPr>
          <w:rFonts w:ascii="Verdana" w:eastAsia="Times New Roman" w:hAnsi="Verdana" w:cs="Times New Roman"/>
          <w:bCs/>
          <w:i/>
          <w:iCs/>
          <w:sz w:val="28"/>
          <w:szCs w:val="28"/>
        </w:rPr>
        <w:t xml:space="preserve"> supply the </w:t>
      </w:r>
      <w:proofErr w:type="spellStart"/>
      <w:r w:rsidRPr="00151C76">
        <w:rPr>
          <w:rFonts w:ascii="Verdana" w:eastAsia="Times New Roman" w:hAnsi="Verdana" w:cs="Times New Roman"/>
          <w:bCs/>
          <w:i/>
          <w:iCs/>
          <w:sz w:val="28"/>
          <w:szCs w:val="28"/>
        </w:rPr>
        <w:t>fixins</w:t>
      </w:r>
      <w:proofErr w:type="spellEnd"/>
      <w:r w:rsidRPr="00151C76">
        <w:rPr>
          <w:rFonts w:ascii="Verdana" w:eastAsia="Times New Roman" w:hAnsi="Verdana" w:cs="Times New Roman"/>
          <w:bCs/>
          <w:i/>
          <w:iCs/>
          <w:sz w:val="28"/>
          <w:szCs w:val="28"/>
        </w:rPr>
        <w:t xml:space="preserve"> Invite Friends to atten</w:t>
      </w:r>
      <w:r>
        <w:rPr>
          <w:rFonts w:ascii="Verdana" w:eastAsia="Times New Roman" w:hAnsi="Verdana" w:cs="Times New Roman"/>
          <w:bCs/>
          <w:i/>
          <w:iCs/>
          <w:sz w:val="28"/>
          <w:szCs w:val="28"/>
        </w:rPr>
        <w:t>d</w:t>
      </w:r>
    </w:p>
    <w:p w:rsidR="00965A38" w:rsidRPr="005C15C9" w:rsidRDefault="00965A38" w:rsidP="00965A38">
      <w:pPr>
        <w:spacing w:after="0" w:line="240" w:lineRule="auto"/>
        <w:rPr>
          <w:rFonts w:ascii="Times New Roman" w:eastAsia="Times New Roman" w:hAnsi="Times New Roman" w:cs="Times New Roman"/>
          <w:bCs/>
          <w:i/>
          <w:iCs/>
          <w:sz w:val="16"/>
          <w:szCs w:val="16"/>
        </w:rPr>
      </w:pPr>
      <w:r>
        <w:rPr>
          <w:rFonts w:ascii="Times New Roman" w:eastAsia="Times New Roman" w:hAnsi="Times New Roman" w:cs="Times New Roman"/>
          <w:bCs/>
          <w:i/>
          <w:iCs/>
        </w:rPr>
        <w:tab/>
      </w:r>
      <w:r>
        <w:rPr>
          <w:rFonts w:ascii="Times New Roman" w:eastAsia="Times New Roman" w:hAnsi="Times New Roman" w:cs="Times New Roman"/>
          <w:bCs/>
          <w:i/>
          <w:iCs/>
        </w:rPr>
        <w:tab/>
      </w:r>
      <w:r>
        <w:rPr>
          <w:rFonts w:ascii="Times New Roman" w:eastAsia="Times New Roman" w:hAnsi="Times New Roman" w:cs="Times New Roman"/>
          <w:bCs/>
          <w:i/>
          <w:iCs/>
        </w:rPr>
        <w:tab/>
        <w:t xml:space="preserve"> </w:t>
      </w:r>
    </w:p>
    <w:p w:rsidR="00965A38" w:rsidRDefault="00EF44A7" w:rsidP="00965A38">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u w:val="single"/>
        </w:rPr>
        <w:t>Wed</w:t>
      </w:r>
      <w:r w:rsidR="00965A38" w:rsidRPr="00965A38">
        <w:rPr>
          <w:rFonts w:ascii="Times New Roman" w:eastAsia="Times New Roman" w:hAnsi="Times New Roman" w:cs="Times New Roman"/>
          <w:b/>
          <w:bCs/>
          <w:iCs/>
          <w:sz w:val="24"/>
          <w:szCs w:val="24"/>
          <w:u w:val="single"/>
        </w:rPr>
        <w:t>nesday</w:t>
      </w:r>
      <w:r w:rsidR="00965A38">
        <w:rPr>
          <w:rFonts w:ascii="Times New Roman" w:eastAsia="Times New Roman" w:hAnsi="Times New Roman" w:cs="Times New Roman"/>
          <w:bCs/>
          <w:iCs/>
        </w:rPr>
        <w:t xml:space="preserve"> </w:t>
      </w:r>
      <w:r w:rsidR="00965A38">
        <w:rPr>
          <w:rFonts w:ascii="Times New Roman" w:eastAsia="Times New Roman" w:hAnsi="Times New Roman" w:cs="Times New Roman"/>
          <w:bCs/>
          <w:iCs/>
        </w:rPr>
        <w:tab/>
      </w:r>
      <w:r w:rsidR="00965A38">
        <w:rPr>
          <w:rFonts w:ascii="Times New Roman" w:eastAsia="Times New Roman" w:hAnsi="Times New Roman" w:cs="Times New Roman"/>
          <w:bCs/>
          <w:iCs/>
        </w:rPr>
        <w:tab/>
        <w:t xml:space="preserve"> </w:t>
      </w:r>
      <w:r w:rsidR="00BC295F">
        <w:rPr>
          <w:rFonts w:ascii="Times New Roman" w:eastAsia="Times New Roman" w:hAnsi="Times New Roman" w:cs="Times New Roman"/>
          <w:bCs/>
          <w:iCs/>
        </w:rPr>
        <w:t xml:space="preserve">Take this </w:t>
      </w:r>
      <w:r w:rsidR="00BC295F" w:rsidRPr="00BC295F">
        <w:rPr>
          <w:rFonts w:ascii="Times New Roman" w:eastAsia="Times New Roman" w:hAnsi="Times New Roman" w:cs="Times New Roman"/>
          <w:bCs/>
          <w:iCs/>
          <w:sz w:val="24"/>
          <w:szCs w:val="24"/>
        </w:rPr>
        <w:t>Wednesday to be with Family</w:t>
      </w:r>
    </w:p>
    <w:p w:rsidR="00BC295F" w:rsidRPr="008535EA" w:rsidRDefault="00BC295F" w:rsidP="00965A38">
      <w:pPr>
        <w:spacing w:after="0" w:line="240" w:lineRule="auto"/>
        <w:rPr>
          <w:rFonts w:ascii="Times New Roman" w:eastAsia="Times New Roman" w:hAnsi="Times New Roman" w:cs="Times New Roman"/>
          <w:bCs/>
          <w:iCs/>
          <w:sz w:val="16"/>
          <w:szCs w:val="16"/>
        </w:rPr>
      </w:pPr>
    </w:p>
    <w:p w:rsidR="00BC295F" w:rsidRPr="00BC295F" w:rsidRDefault="00BC295F" w:rsidP="00BC295F">
      <w:pPr>
        <w:spacing w:after="0" w:line="240" w:lineRule="auto"/>
        <w:jc w:val="center"/>
        <w:rPr>
          <w:rFonts w:ascii="Verdana" w:eastAsia="Times New Roman" w:hAnsi="Verdana" w:cs="Times New Roman"/>
          <w:bCs/>
          <w:iCs/>
        </w:rPr>
      </w:pPr>
      <w:r w:rsidRPr="00BC295F">
        <w:rPr>
          <w:rFonts w:ascii="Verdana" w:eastAsia="Times New Roman" w:hAnsi="Verdana" w:cs="Times New Roman"/>
          <w:bCs/>
          <w:iCs/>
          <w:sz w:val="24"/>
          <w:szCs w:val="24"/>
        </w:rPr>
        <w:t>Helping Hand Food Pantry will not be open this week</w:t>
      </w:r>
    </w:p>
    <w:p w:rsidR="00151C76" w:rsidRPr="00151C76" w:rsidRDefault="00151C76" w:rsidP="00151C76">
      <w:pPr>
        <w:spacing w:after="0" w:line="240" w:lineRule="auto"/>
        <w:jc w:val="center"/>
        <w:rPr>
          <w:rFonts w:ascii="Verdana" w:eastAsia="Times New Roman" w:hAnsi="Verdana" w:cs="Times New Roman"/>
          <w:bCs/>
          <w:i/>
          <w:iCs/>
          <w:sz w:val="18"/>
          <w:szCs w:val="18"/>
        </w:rPr>
      </w:pPr>
    </w:p>
    <w:p w:rsidR="00EF44A7" w:rsidRPr="00151C76" w:rsidRDefault="007C3F7C" w:rsidP="00151C76">
      <w:pPr>
        <w:spacing w:after="0" w:line="240" w:lineRule="auto"/>
        <w:jc w:val="center"/>
        <w:rPr>
          <w:rFonts w:ascii="Verdana" w:eastAsia="Times New Roman" w:hAnsi="Verdana" w:cs="Times New Roman"/>
          <w:bCs/>
          <w:i/>
          <w:iCs/>
          <w:sz w:val="28"/>
          <w:szCs w:val="28"/>
        </w:rPr>
      </w:pPr>
      <w:r w:rsidRPr="007C3F7C">
        <w:rPr>
          <w:b/>
          <w:i/>
          <w:iCs/>
          <w:sz w:val="28"/>
          <w:szCs w:val="28"/>
        </w:rPr>
        <w:t>Pray for Revival - For America - For the Peace of Israel</w:t>
      </w:r>
    </w:p>
    <w:p w:rsidR="00D8078F" w:rsidRDefault="00D8078F" w:rsidP="00D8078F">
      <w:pPr>
        <w:spacing w:after="0" w:line="240" w:lineRule="auto"/>
        <w:jc w:val="center"/>
        <w:rPr>
          <w:b/>
          <w:i/>
          <w:iCs/>
          <w:sz w:val="28"/>
          <w:szCs w:val="28"/>
        </w:rPr>
      </w:pPr>
      <w:r>
        <w:rPr>
          <w:b/>
          <w:i/>
          <w:iCs/>
          <w:sz w:val="28"/>
          <w:szCs w:val="28"/>
        </w:rPr>
        <w:t xml:space="preserve">-------------------------------------------------------------------------- </w:t>
      </w:r>
    </w:p>
    <w:p w:rsidR="00B5458E" w:rsidRPr="00B5458E" w:rsidRDefault="00B5458E" w:rsidP="00B5458E">
      <w:pPr>
        <w:pStyle w:val="BODY"/>
        <w:widowControl w:val="0"/>
        <w:spacing w:before="134" w:after="134"/>
        <w:rPr>
          <w:b/>
          <w:bCs/>
          <w:i/>
          <w:lang w:val="en-US" w:eastAsia="x-none"/>
        </w:rPr>
      </w:pPr>
      <w:r w:rsidRPr="00B5458E">
        <w:rPr>
          <w:i/>
          <w:noProof/>
          <w:lang w:val="en-US"/>
        </w:rPr>
        <w:lastRenderedPageBreak/>
        <w:t>This Thanksgiving Morning we want to encourage all of our HBC family and friends to read these passages of Scripture.  Knowing that as you read, we will be sharing the moment with you.</w:t>
      </w:r>
      <w:r w:rsidR="008535EA" w:rsidRPr="00B5458E">
        <w:rPr>
          <w:b/>
          <w:bCs/>
          <w:i/>
          <w:lang w:eastAsia="x-none"/>
        </w:rPr>
        <w:t xml:space="preserve"> </w:t>
      </w:r>
      <w:r>
        <w:rPr>
          <w:b/>
          <w:bCs/>
          <w:i/>
          <w:lang w:val="en-US" w:eastAsia="x-none"/>
        </w:rPr>
        <w:t xml:space="preserve">                            Bro. Beck</w:t>
      </w:r>
    </w:p>
    <w:p w:rsidR="00B5458E" w:rsidRDefault="00B5458E" w:rsidP="008535EA">
      <w:pPr>
        <w:pStyle w:val="BODY"/>
        <w:widowControl w:val="0"/>
        <w:spacing w:before="134" w:after="134"/>
        <w:jc w:val="center"/>
        <w:rPr>
          <w:b/>
          <w:bCs/>
          <w:lang w:val="en-US" w:eastAsia="x-none"/>
        </w:rPr>
      </w:pPr>
      <w:bookmarkStart w:id="0" w:name="_GoBack"/>
      <w:bookmarkEnd w:id="0"/>
    </w:p>
    <w:p w:rsidR="008535EA" w:rsidRPr="008535EA" w:rsidRDefault="008535EA" w:rsidP="008535EA">
      <w:pPr>
        <w:pStyle w:val="BODY"/>
        <w:widowControl w:val="0"/>
        <w:spacing w:before="134" w:after="134"/>
        <w:jc w:val="center"/>
        <w:rPr>
          <w:b/>
          <w:bCs/>
          <w:lang w:eastAsia="x-none"/>
        </w:rPr>
      </w:pPr>
      <w:r w:rsidRPr="008535EA">
        <w:rPr>
          <w:b/>
          <w:bCs/>
          <w:lang w:eastAsia="x-none"/>
        </w:rPr>
        <w:t>Let Us Sing Songs of Praise</w:t>
      </w:r>
    </w:p>
    <w:p w:rsidR="008535EA" w:rsidRPr="008535EA" w:rsidRDefault="008535EA" w:rsidP="008535EA">
      <w:pPr>
        <w:widowControl w:val="0"/>
        <w:autoSpaceDE w:val="0"/>
        <w:autoSpaceDN w:val="0"/>
        <w:adjustRightInd w:val="0"/>
        <w:spacing w:before="60" w:after="60" w:line="240" w:lineRule="auto"/>
        <w:rPr>
          <w:rFonts w:ascii="Verdana" w:hAnsi="Verdana" w:cs="Verdana"/>
          <w:sz w:val="24"/>
          <w:szCs w:val="24"/>
          <w:lang w:val="x-none" w:eastAsia="x-none"/>
        </w:rPr>
      </w:pPr>
      <w:r w:rsidRPr="008535EA">
        <w:rPr>
          <w:rFonts w:ascii="Verdana" w:hAnsi="Verdana" w:cs="Verdana"/>
          <w:b/>
          <w:bCs/>
          <w:sz w:val="24"/>
          <w:szCs w:val="24"/>
          <w:lang w:val="x-none" w:eastAsia="x-none"/>
        </w:rPr>
        <w:t>Psa</w:t>
      </w:r>
      <w:r>
        <w:rPr>
          <w:rFonts w:ascii="Verdana" w:hAnsi="Verdana" w:cs="Verdana"/>
          <w:b/>
          <w:bCs/>
          <w:sz w:val="24"/>
          <w:szCs w:val="24"/>
          <w:lang w:eastAsia="x-none"/>
        </w:rPr>
        <w:t>lm</w:t>
      </w:r>
      <w:r w:rsidRPr="008535EA">
        <w:rPr>
          <w:rFonts w:ascii="Verdana" w:hAnsi="Verdana" w:cs="Verdana"/>
          <w:b/>
          <w:bCs/>
          <w:sz w:val="24"/>
          <w:szCs w:val="24"/>
          <w:lang w:val="x-none" w:eastAsia="x-none"/>
        </w:rPr>
        <w:t xml:space="preserve"> 95:1</w:t>
      </w:r>
      <w:r w:rsidRPr="008535EA">
        <w:rPr>
          <w:rFonts w:ascii="Verdana" w:hAnsi="Verdana" w:cs="Verdana"/>
          <w:sz w:val="24"/>
          <w:szCs w:val="24"/>
          <w:lang w:val="x-none" w:eastAsia="x-none"/>
        </w:rPr>
        <w:t>  O come, let us sing unto the LORD: let us make a joyful noise to the rock of our salvation. </w:t>
      </w:r>
    </w:p>
    <w:p w:rsidR="008535EA" w:rsidRPr="008535EA" w:rsidRDefault="008535EA" w:rsidP="008535EA">
      <w:pPr>
        <w:widowControl w:val="0"/>
        <w:autoSpaceDE w:val="0"/>
        <w:autoSpaceDN w:val="0"/>
        <w:adjustRightInd w:val="0"/>
        <w:spacing w:before="60" w:after="60" w:line="240" w:lineRule="auto"/>
        <w:rPr>
          <w:rFonts w:ascii="Verdana" w:hAnsi="Verdana" w:cs="Verdana"/>
          <w:sz w:val="24"/>
          <w:szCs w:val="24"/>
          <w:lang w:val="x-none" w:eastAsia="x-none"/>
        </w:rPr>
      </w:pPr>
      <w:r w:rsidRPr="008535EA">
        <w:rPr>
          <w:rFonts w:ascii="Verdana" w:hAnsi="Verdana" w:cs="Verdana"/>
          <w:sz w:val="24"/>
          <w:szCs w:val="24"/>
          <w:lang w:val="x-none" w:eastAsia="x-none"/>
        </w:rPr>
        <w:t>2  Let us come before his presence with thanksgiving, and make a joyful noise unto him with psalms. </w:t>
      </w:r>
    </w:p>
    <w:p w:rsidR="008535EA" w:rsidRPr="008535EA" w:rsidRDefault="008535EA" w:rsidP="008535EA">
      <w:pPr>
        <w:widowControl w:val="0"/>
        <w:autoSpaceDE w:val="0"/>
        <w:autoSpaceDN w:val="0"/>
        <w:adjustRightInd w:val="0"/>
        <w:spacing w:before="60" w:after="60" w:line="240" w:lineRule="auto"/>
        <w:rPr>
          <w:rFonts w:ascii="Verdana" w:hAnsi="Verdana" w:cs="Verdana"/>
          <w:sz w:val="24"/>
          <w:szCs w:val="24"/>
          <w:lang w:val="x-none" w:eastAsia="x-none"/>
        </w:rPr>
      </w:pPr>
      <w:r w:rsidRPr="008535EA">
        <w:rPr>
          <w:rFonts w:ascii="Verdana" w:hAnsi="Verdana" w:cs="Verdana"/>
          <w:sz w:val="24"/>
          <w:szCs w:val="24"/>
          <w:lang w:val="x-none" w:eastAsia="x-none"/>
        </w:rPr>
        <w:t xml:space="preserve">3  For the LORD </w:t>
      </w:r>
      <w:r w:rsidRPr="008535EA">
        <w:rPr>
          <w:rFonts w:ascii="Verdana" w:hAnsi="Verdana" w:cs="Verdana"/>
          <w:i/>
          <w:iCs/>
          <w:sz w:val="24"/>
          <w:szCs w:val="24"/>
          <w:lang w:val="x-none" w:eastAsia="x-none"/>
        </w:rPr>
        <w:t>is</w:t>
      </w:r>
      <w:r w:rsidRPr="008535EA">
        <w:rPr>
          <w:rFonts w:ascii="Verdana" w:hAnsi="Verdana" w:cs="Verdana"/>
          <w:sz w:val="24"/>
          <w:szCs w:val="24"/>
          <w:lang w:val="x-none" w:eastAsia="x-none"/>
        </w:rPr>
        <w:t xml:space="preserve"> a great God, and a great King above all gods. </w:t>
      </w:r>
    </w:p>
    <w:p w:rsidR="008535EA" w:rsidRPr="008535EA" w:rsidRDefault="008535EA" w:rsidP="008535EA">
      <w:pPr>
        <w:widowControl w:val="0"/>
        <w:autoSpaceDE w:val="0"/>
        <w:autoSpaceDN w:val="0"/>
        <w:adjustRightInd w:val="0"/>
        <w:spacing w:before="60" w:after="60" w:line="240" w:lineRule="auto"/>
        <w:rPr>
          <w:rFonts w:ascii="Verdana" w:hAnsi="Verdana" w:cs="Verdana"/>
          <w:sz w:val="24"/>
          <w:szCs w:val="24"/>
          <w:lang w:val="x-none" w:eastAsia="x-none"/>
        </w:rPr>
      </w:pPr>
      <w:r w:rsidRPr="008535EA">
        <w:rPr>
          <w:rFonts w:ascii="Verdana" w:hAnsi="Verdana" w:cs="Verdana"/>
          <w:sz w:val="24"/>
          <w:szCs w:val="24"/>
          <w:lang w:val="x-none" w:eastAsia="x-none"/>
        </w:rPr>
        <w:t xml:space="preserve">4  In his hand </w:t>
      </w:r>
      <w:r w:rsidRPr="008535EA">
        <w:rPr>
          <w:rFonts w:ascii="Verdana" w:hAnsi="Verdana" w:cs="Verdana"/>
          <w:i/>
          <w:iCs/>
          <w:sz w:val="24"/>
          <w:szCs w:val="24"/>
          <w:lang w:val="x-none" w:eastAsia="x-none"/>
        </w:rPr>
        <w:t>are</w:t>
      </w:r>
      <w:r w:rsidRPr="008535EA">
        <w:rPr>
          <w:rFonts w:ascii="Verdana" w:hAnsi="Verdana" w:cs="Verdana"/>
          <w:sz w:val="24"/>
          <w:szCs w:val="24"/>
          <w:lang w:val="x-none" w:eastAsia="x-none"/>
        </w:rPr>
        <w:t xml:space="preserve"> the deep places of the earth: the strength of the hills </w:t>
      </w:r>
      <w:r w:rsidRPr="008535EA">
        <w:rPr>
          <w:rFonts w:ascii="Verdana" w:hAnsi="Verdana" w:cs="Verdana"/>
          <w:i/>
          <w:iCs/>
          <w:sz w:val="24"/>
          <w:szCs w:val="24"/>
          <w:lang w:val="x-none" w:eastAsia="x-none"/>
        </w:rPr>
        <w:t>is</w:t>
      </w:r>
      <w:r w:rsidRPr="008535EA">
        <w:rPr>
          <w:rFonts w:ascii="Verdana" w:hAnsi="Verdana" w:cs="Verdana"/>
          <w:sz w:val="24"/>
          <w:szCs w:val="24"/>
          <w:lang w:val="x-none" w:eastAsia="x-none"/>
        </w:rPr>
        <w:t xml:space="preserve"> his also. </w:t>
      </w:r>
    </w:p>
    <w:p w:rsidR="008535EA" w:rsidRPr="008535EA" w:rsidRDefault="008535EA" w:rsidP="008535EA">
      <w:pPr>
        <w:spacing w:after="0" w:line="240" w:lineRule="auto"/>
        <w:rPr>
          <w:rFonts w:ascii="Verdana" w:hAnsi="Verdana" w:cs="Verdana"/>
          <w:sz w:val="24"/>
          <w:szCs w:val="24"/>
          <w:lang w:eastAsia="x-none"/>
        </w:rPr>
      </w:pPr>
      <w:r w:rsidRPr="008535EA">
        <w:rPr>
          <w:rFonts w:ascii="Verdana" w:hAnsi="Verdana" w:cs="Verdana"/>
          <w:sz w:val="24"/>
          <w:szCs w:val="24"/>
          <w:lang w:val="x-none" w:eastAsia="x-none"/>
        </w:rPr>
        <w:t xml:space="preserve">5  The sea </w:t>
      </w:r>
      <w:r w:rsidRPr="008535EA">
        <w:rPr>
          <w:rFonts w:ascii="Verdana" w:hAnsi="Verdana" w:cs="Verdana"/>
          <w:i/>
          <w:iCs/>
          <w:sz w:val="24"/>
          <w:szCs w:val="24"/>
          <w:lang w:val="x-none" w:eastAsia="x-none"/>
        </w:rPr>
        <w:t>is</w:t>
      </w:r>
      <w:r w:rsidRPr="008535EA">
        <w:rPr>
          <w:rFonts w:ascii="Verdana" w:hAnsi="Verdana" w:cs="Verdana"/>
          <w:sz w:val="24"/>
          <w:szCs w:val="24"/>
          <w:lang w:val="x-none" w:eastAsia="x-none"/>
        </w:rPr>
        <w:t xml:space="preserve"> his, and he made it: and his hands formed the dry </w:t>
      </w:r>
      <w:r w:rsidRPr="008535EA">
        <w:rPr>
          <w:rFonts w:ascii="Verdana" w:hAnsi="Verdana" w:cs="Verdana"/>
          <w:i/>
          <w:iCs/>
          <w:sz w:val="24"/>
          <w:szCs w:val="24"/>
          <w:lang w:val="x-none" w:eastAsia="x-none"/>
        </w:rPr>
        <w:t>land.</w:t>
      </w:r>
      <w:r w:rsidRPr="008535EA">
        <w:rPr>
          <w:rFonts w:ascii="Verdana" w:hAnsi="Verdana" w:cs="Verdana"/>
          <w:sz w:val="24"/>
          <w:szCs w:val="24"/>
          <w:lang w:val="x-none" w:eastAsia="x-none"/>
        </w:rPr>
        <w:t> </w:t>
      </w:r>
    </w:p>
    <w:p w:rsidR="008535EA" w:rsidRDefault="008535EA" w:rsidP="008535EA">
      <w:pPr>
        <w:spacing w:after="0" w:line="240" w:lineRule="auto"/>
        <w:rPr>
          <w:rFonts w:ascii="Verdana" w:hAnsi="Verdana" w:cs="Verdana"/>
          <w:sz w:val="24"/>
          <w:szCs w:val="24"/>
          <w:lang w:eastAsia="x-none"/>
        </w:rPr>
      </w:pPr>
    </w:p>
    <w:p w:rsidR="00B5458E" w:rsidRPr="008535EA" w:rsidRDefault="00B5458E" w:rsidP="008535EA">
      <w:pPr>
        <w:spacing w:after="0" w:line="240" w:lineRule="auto"/>
        <w:rPr>
          <w:rFonts w:ascii="Verdana" w:hAnsi="Verdana" w:cs="Verdana"/>
          <w:sz w:val="24"/>
          <w:szCs w:val="24"/>
          <w:lang w:eastAsia="x-none"/>
        </w:rPr>
      </w:pPr>
    </w:p>
    <w:p w:rsidR="008535EA" w:rsidRPr="008535EA" w:rsidRDefault="008535EA" w:rsidP="008535EA">
      <w:pPr>
        <w:widowControl w:val="0"/>
        <w:autoSpaceDE w:val="0"/>
        <w:autoSpaceDN w:val="0"/>
        <w:adjustRightInd w:val="0"/>
        <w:spacing w:before="134" w:after="134" w:line="240" w:lineRule="auto"/>
        <w:jc w:val="center"/>
        <w:rPr>
          <w:rFonts w:ascii="Verdana" w:hAnsi="Verdana" w:cs="Verdana"/>
          <w:b/>
          <w:bCs/>
          <w:sz w:val="24"/>
          <w:szCs w:val="24"/>
          <w:lang w:val="x-none" w:eastAsia="x-none"/>
        </w:rPr>
      </w:pPr>
      <w:r w:rsidRPr="008535EA">
        <w:rPr>
          <w:rFonts w:ascii="Verdana" w:hAnsi="Verdana" w:cs="Verdana"/>
          <w:b/>
          <w:bCs/>
          <w:sz w:val="24"/>
          <w:szCs w:val="24"/>
          <w:lang w:val="x-none" w:eastAsia="x-none"/>
        </w:rPr>
        <w:t>His Steadfast Love Endures Forever</w:t>
      </w:r>
    </w:p>
    <w:p w:rsidR="008535EA" w:rsidRPr="008535EA" w:rsidRDefault="008535EA" w:rsidP="008535EA">
      <w:pPr>
        <w:widowControl w:val="0"/>
        <w:autoSpaceDE w:val="0"/>
        <w:autoSpaceDN w:val="0"/>
        <w:adjustRightInd w:val="0"/>
        <w:spacing w:before="60" w:after="60" w:line="240" w:lineRule="auto"/>
        <w:rPr>
          <w:rFonts w:ascii="Verdana" w:hAnsi="Verdana" w:cs="Verdana"/>
          <w:sz w:val="24"/>
          <w:szCs w:val="24"/>
          <w:lang w:val="x-none" w:eastAsia="x-none"/>
        </w:rPr>
      </w:pPr>
      <w:r w:rsidRPr="008535EA">
        <w:rPr>
          <w:rFonts w:ascii="Verdana" w:hAnsi="Verdana" w:cs="Verdana"/>
          <w:b/>
          <w:bCs/>
          <w:sz w:val="24"/>
          <w:szCs w:val="24"/>
          <w:lang w:val="x-none" w:eastAsia="x-none"/>
        </w:rPr>
        <w:t>Psa</w:t>
      </w:r>
      <w:r w:rsidR="00B5458E">
        <w:rPr>
          <w:rFonts w:ascii="Verdana" w:hAnsi="Verdana" w:cs="Verdana"/>
          <w:b/>
          <w:bCs/>
          <w:sz w:val="24"/>
          <w:szCs w:val="24"/>
          <w:lang w:eastAsia="x-none"/>
        </w:rPr>
        <w:t xml:space="preserve">lm </w:t>
      </w:r>
      <w:r w:rsidRPr="008535EA">
        <w:rPr>
          <w:rFonts w:ascii="Verdana" w:hAnsi="Verdana" w:cs="Verdana"/>
          <w:b/>
          <w:bCs/>
          <w:sz w:val="24"/>
          <w:szCs w:val="24"/>
          <w:lang w:val="x-none" w:eastAsia="x-none"/>
        </w:rPr>
        <w:t>100:1</w:t>
      </w:r>
      <w:r w:rsidRPr="008535EA">
        <w:rPr>
          <w:rFonts w:ascii="Verdana" w:hAnsi="Verdana" w:cs="Verdana"/>
          <w:sz w:val="24"/>
          <w:szCs w:val="24"/>
          <w:lang w:val="x-none" w:eastAsia="x-none"/>
        </w:rPr>
        <w:t xml:space="preserve">  </w:t>
      </w:r>
      <w:r w:rsidRPr="008535EA">
        <w:rPr>
          <w:rFonts w:ascii="Verdana" w:hAnsi="Verdana" w:cs="Verdana"/>
          <w:b/>
          <w:bCs/>
          <w:sz w:val="24"/>
          <w:szCs w:val="24"/>
          <w:lang w:val="x-none" w:eastAsia="x-none"/>
        </w:rPr>
        <w:t>A Psalm of praise.</w:t>
      </w:r>
      <w:r w:rsidRPr="008535EA">
        <w:rPr>
          <w:rFonts w:ascii="Verdana" w:hAnsi="Verdana" w:cs="Verdana"/>
          <w:sz w:val="24"/>
          <w:szCs w:val="24"/>
          <w:lang w:val="x-none" w:eastAsia="x-none"/>
        </w:rPr>
        <w:t xml:space="preserve"> Make a joyful noise unto the LORD, all ye lands. </w:t>
      </w:r>
    </w:p>
    <w:p w:rsidR="008535EA" w:rsidRPr="008535EA" w:rsidRDefault="008535EA" w:rsidP="008535EA">
      <w:pPr>
        <w:widowControl w:val="0"/>
        <w:autoSpaceDE w:val="0"/>
        <w:autoSpaceDN w:val="0"/>
        <w:adjustRightInd w:val="0"/>
        <w:spacing w:before="60" w:after="60" w:line="240" w:lineRule="auto"/>
        <w:rPr>
          <w:rFonts w:ascii="Verdana" w:hAnsi="Verdana" w:cs="Verdana"/>
          <w:sz w:val="24"/>
          <w:szCs w:val="24"/>
          <w:lang w:val="x-none" w:eastAsia="x-none"/>
        </w:rPr>
      </w:pPr>
      <w:r w:rsidRPr="008535EA">
        <w:rPr>
          <w:rFonts w:ascii="Verdana" w:hAnsi="Verdana" w:cs="Verdana"/>
          <w:sz w:val="24"/>
          <w:szCs w:val="24"/>
          <w:lang w:val="x-none" w:eastAsia="x-none"/>
        </w:rPr>
        <w:t>2  Serve the LORD with gladness: come before his presence with singing. </w:t>
      </w:r>
    </w:p>
    <w:p w:rsidR="008535EA" w:rsidRPr="008535EA" w:rsidRDefault="008535EA" w:rsidP="008535EA">
      <w:pPr>
        <w:widowControl w:val="0"/>
        <w:autoSpaceDE w:val="0"/>
        <w:autoSpaceDN w:val="0"/>
        <w:adjustRightInd w:val="0"/>
        <w:spacing w:before="60" w:after="60" w:line="240" w:lineRule="auto"/>
        <w:rPr>
          <w:rFonts w:ascii="Verdana" w:hAnsi="Verdana" w:cs="Verdana"/>
          <w:sz w:val="24"/>
          <w:szCs w:val="24"/>
          <w:lang w:val="x-none" w:eastAsia="x-none"/>
        </w:rPr>
      </w:pPr>
      <w:r w:rsidRPr="008535EA">
        <w:rPr>
          <w:rFonts w:ascii="Verdana" w:hAnsi="Verdana" w:cs="Verdana"/>
          <w:sz w:val="24"/>
          <w:szCs w:val="24"/>
          <w:lang w:val="x-none" w:eastAsia="x-none"/>
        </w:rPr>
        <w:t xml:space="preserve">3  Know ye that the LORD he </w:t>
      </w:r>
      <w:r w:rsidRPr="008535EA">
        <w:rPr>
          <w:rFonts w:ascii="Verdana" w:hAnsi="Verdana" w:cs="Verdana"/>
          <w:i/>
          <w:iCs/>
          <w:sz w:val="24"/>
          <w:szCs w:val="24"/>
          <w:lang w:val="x-none" w:eastAsia="x-none"/>
        </w:rPr>
        <w:t>is</w:t>
      </w:r>
      <w:r w:rsidRPr="008535EA">
        <w:rPr>
          <w:rFonts w:ascii="Verdana" w:hAnsi="Verdana" w:cs="Verdana"/>
          <w:sz w:val="24"/>
          <w:szCs w:val="24"/>
          <w:lang w:val="x-none" w:eastAsia="x-none"/>
        </w:rPr>
        <w:t xml:space="preserve"> God: </w:t>
      </w:r>
      <w:r w:rsidRPr="008535EA">
        <w:rPr>
          <w:rFonts w:ascii="Verdana" w:hAnsi="Verdana" w:cs="Verdana"/>
          <w:i/>
          <w:iCs/>
          <w:sz w:val="24"/>
          <w:szCs w:val="24"/>
          <w:lang w:val="x-none" w:eastAsia="x-none"/>
        </w:rPr>
        <w:t>it is</w:t>
      </w:r>
      <w:r w:rsidRPr="008535EA">
        <w:rPr>
          <w:rFonts w:ascii="Verdana" w:hAnsi="Verdana" w:cs="Verdana"/>
          <w:sz w:val="24"/>
          <w:szCs w:val="24"/>
          <w:lang w:val="x-none" w:eastAsia="x-none"/>
        </w:rPr>
        <w:t xml:space="preserve"> he </w:t>
      </w:r>
      <w:r w:rsidRPr="008535EA">
        <w:rPr>
          <w:rFonts w:ascii="Verdana" w:hAnsi="Verdana" w:cs="Verdana"/>
          <w:i/>
          <w:iCs/>
          <w:sz w:val="24"/>
          <w:szCs w:val="24"/>
          <w:lang w:val="x-none" w:eastAsia="x-none"/>
        </w:rPr>
        <w:t>that</w:t>
      </w:r>
      <w:r w:rsidRPr="008535EA">
        <w:rPr>
          <w:rFonts w:ascii="Verdana" w:hAnsi="Verdana" w:cs="Verdana"/>
          <w:sz w:val="24"/>
          <w:szCs w:val="24"/>
          <w:lang w:val="x-none" w:eastAsia="x-none"/>
        </w:rPr>
        <w:t xml:space="preserve"> hath made us, and not we ourselves; </w:t>
      </w:r>
      <w:r w:rsidRPr="008535EA">
        <w:rPr>
          <w:rFonts w:ascii="Verdana" w:hAnsi="Verdana" w:cs="Verdana"/>
          <w:i/>
          <w:iCs/>
          <w:sz w:val="24"/>
          <w:szCs w:val="24"/>
          <w:lang w:val="x-none" w:eastAsia="x-none"/>
        </w:rPr>
        <w:t>we are</w:t>
      </w:r>
      <w:r w:rsidRPr="008535EA">
        <w:rPr>
          <w:rFonts w:ascii="Verdana" w:hAnsi="Verdana" w:cs="Verdana"/>
          <w:sz w:val="24"/>
          <w:szCs w:val="24"/>
          <w:lang w:val="x-none" w:eastAsia="x-none"/>
        </w:rPr>
        <w:t xml:space="preserve"> his people, and the sheep of his pasture. </w:t>
      </w:r>
    </w:p>
    <w:p w:rsidR="008535EA" w:rsidRPr="008535EA" w:rsidRDefault="008535EA" w:rsidP="008535EA">
      <w:pPr>
        <w:widowControl w:val="0"/>
        <w:autoSpaceDE w:val="0"/>
        <w:autoSpaceDN w:val="0"/>
        <w:adjustRightInd w:val="0"/>
        <w:spacing w:before="60" w:after="60" w:line="240" w:lineRule="auto"/>
        <w:rPr>
          <w:rFonts w:ascii="Verdana" w:hAnsi="Verdana" w:cs="Verdana"/>
          <w:sz w:val="24"/>
          <w:szCs w:val="24"/>
          <w:lang w:val="x-none" w:eastAsia="x-none"/>
        </w:rPr>
      </w:pPr>
      <w:r w:rsidRPr="008535EA">
        <w:rPr>
          <w:rFonts w:ascii="Verdana" w:hAnsi="Verdana" w:cs="Verdana"/>
          <w:sz w:val="24"/>
          <w:szCs w:val="24"/>
          <w:lang w:val="x-none" w:eastAsia="x-none"/>
        </w:rPr>
        <w:t xml:space="preserve">4  Enter into his gates with thanksgiving, </w:t>
      </w:r>
      <w:r w:rsidRPr="008535EA">
        <w:rPr>
          <w:rFonts w:ascii="Verdana" w:hAnsi="Verdana" w:cs="Verdana"/>
          <w:i/>
          <w:iCs/>
          <w:sz w:val="24"/>
          <w:szCs w:val="24"/>
          <w:lang w:val="x-none" w:eastAsia="x-none"/>
        </w:rPr>
        <w:t>and</w:t>
      </w:r>
      <w:r w:rsidRPr="008535EA">
        <w:rPr>
          <w:rFonts w:ascii="Verdana" w:hAnsi="Verdana" w:cs="Verdana"/>
          <w:sz w:val="24"/>
          <w:szCs w:val="24"/>
          <w:lang w:val="x-none" w:eastAsia="x-none"/>
        </w:rPr>
        <w:t xml:space="preserve"> into his courts with praise: be thankful unto him, </w:t>
      </w:r>
      <w:r w:rsidRPr="008535EA">
        <w:rPr>
          <w:rFonts w:ascii="Verdana" w:hAnsi="Verdana" w:cs="Verdana"/>
          <w:i/>
          <w:iCs/>
          <w:sz w:val="24"/>
          <w:szCs w:val="24"/>
          <w:lang w:val="x-none" w:eastAsia="x-none"/>
        </w:rPr>
        <w:t>and</w:t>
      </w:r>
      <w:r w:rsidRPr="008535EA">
        <w:rPr>
          <w:rFonts w:ascii="Verdana" w:hAnsi="Verdana" w:cs="Verdana"/>
          <w:sz w:val="24"/>
          <w:szCs w:val="24"/>
          <w:lang w:val="x-none" w:eastAsia="x-none"/>
        </w:rPr>
        <w:t xml:space="preserve"> bless his name. </w:t>
      </w:r>
    </w:p>
    <w:p w:rsidR="008535EA" w:rsidRPr="008535EA" w:rsidRDefault="008535EA" w:rsidP="008535EA">
      <w:pPr>
        <w:spacing w:after="0" w:line="240" w:lineRule="auto"/>
        <w:rPr>
          <w:b/>
          <w:i/>
          <w:iCs/>
          <w:sz w:val="28"/>
          <w:szCs w:val="28"/>
        </w:rPr>
      </w:pPr>
      <w:r w:rsidRPr="008535EA">
        <w:rPr>
          <w:rFonts w:ascii="Verdana" w:hAnsi="Verdana" w:cs="Verdana"/>
          <w:sz w:val="24"/>
          <w:szCs w:val="24"/>
          <w:lang w:val="x-none" w:eastAsia="x-none"/>
        </w:rPr>
        <w:t xml:space="preserve">5  For the LORD </w:t>
      </w:r>
      <w:r w:rsidRPr="008535EA">
        <w:rPr>
          <w:rFonts w:ascii="Verdana" w:hAnsi="Verdana" w:cs="Verdana"/>
          <w:i/>
          <w:iCs/>
          <w:sz w:val="24"/>
          <w:szCs w:val="24"/>
          <w:lang w:val="x-none" w:eastAsia="x-none"/>
        </w:rPr>
        <w:t>is</w:t>
      </w:r>
      <w:r w:rsidRPr="008535EA">
        <w:rPr>
          <w:rFonts w:ascii="Verdana" w:hAnsi="Verdana" w:cs="Verdana"/>
          <w:sz w:val="24"/>
          <w:szCs w:val="24"/>
          <w:lang w:val="x-none" w:eastAsia="x-none"/>
        </w:rPr>
        <w:t xml:space="preserve"> good; his mercy </w:t>
      </w:r>
      <w:r w:rsidRPr="008535EA">
        <w:rPr>
          <w:rFonts w:ascii="Verdana" w:hAnsi="Verdana" w:cs="Verdana"/>
          <w:i/>
          <w:iCs/>
          <w:sz w:val="24"/>
          <w:szCs w:val="24"/>
          <w:lang w:val="x-none" w:eastAsia="x-none"/>
        </w:rPr>
        <w:t>is</w:t>
      </w:r>
      <w:r w:rsidRPr="008535EA">
        <w:rPr>
          <w:rFonts w:ascii="Verdana" w:hAnsi="Verdana" w:cs="Verdana"/>
          <w:sz w:val="24"/>
          <w:szCs w:val="24"/>
          <w:lang w:val="x-none" w:eastAsia="x-none"/>
        </w:rPr>
        <w:t xml:space="preserve"> everlasting; and his truth </w:t>
      </w:r>
      <w:proofErr w:type="spellStart"/>
      <w:r w:rsidRPr="008535EA">
        <w:rPr>
          <w:rFonts w:ascii="Verdana" w:hAnsi="Verdana" w:cs="Verdana"/>
          <w:i/>
          <w:iCs/>
          <w:sz w:val="24"/>
          <w:szCs w:val="24"/>
          <w:lang w:val="x-none" w:eastAsia="x-none"/>
        </w:rPr>
        <w:t>endureth</w:t>
      </w:r>
      <w:proofErr w:type="spellEnd"/>
      <w:r w:rsidRPr="008535EA">
        <w:rPr>
          <w:rFonts w:ascii="Verdana" w:hAnsi="Verdana" w:cs="Verdana"/>
          <w:sz w:val="24"/>
          <w:szCs w:val="24"/>
          <w:lang w:val="x-none" w:eastAsia="x-none"/>
        </w:rPr>
        <w:t xml:space="preserve"> to all generations.</w:t>
      </w:r>
    </w:p>
    <w:sectPr w:rsidR="008535EA" w:rsidRPr="008535EA" w:rsidSect="005229D0">
      <w:pgSz w:w="15840" w:h="12240" w:orient="landscape" w:code="1"/>
      <w:pgMar w:top="720" w:right="720" w:bottom="720" w:left="720" w:header="720" w:footer="720" w:gutter="0"/>
      <w:cols w:num="2"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D70"/>
    <w:multiLevelType w:val="hybridMultilevel"/>
    <w:tmpl w:val="14E4E43C"/>
    <w:lvl w:ilvl="0" w:tplc="F8128D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A1020"/>
    <w:multiLevelType w:val="hybridMultilevel"/>
    <w:tmpl w:val="8C621516"/>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
    <w:nsid w:val="3CF07BEB"/>
    <w:multiLevelType w:val="hybridMultilevel"/>
    <w:tmpl w:val="E1FC2F7E"/>
    <w:lvl w:ilvl="0" w:tplc="27E4A0EA">
      <w:start w:val="13"/>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E1779C"/>
    <w:multiLevelType w:val="multilevel"/>
    <w:tmpl w:val="B8C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24794C"/>
    <w:multiLevelType w:val="hybridMultilevel"/>
    <w:tmpl w:val="A8F66470"/>
    <w:lvl w:ilvl="0" w:tplc="17046EFE">
      <w:numFmt w:val="bullet"/>
      <w:lvlText w:val=""/>
      <w:lvlJc w:val="left"/>
      <w:pPr>
        <w:ind w:left="4860" w:hanging="360"/>
      </w:pPr>
      <w:rPr>
        <w:rFonts w:ascii="Symbol" w:eastAsiaTheme="minorHAnsi" w:hAnsi="Symbol" w:cs="Verdana"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5">
    <w:nsid w:val="6D7021D0"/>
    <w:multiLevelType w:val="hybridMultilevel"/>
    <w:tmpl w:val="BCDE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E35370"/>
    <w:multiLevelType w:val="hybridMultilevel"/>
    <w:tmpl w:val="CCF437AC"/>
    <w:lvl w:ilvl="0" w:tplc="4184CD46">
      <w:start w:val="1"/>
      <w:numFmt w:val="decimal"/>
      <w:lvlText w:val="%1."/>
      <w:lvlJc w:val="left"/>
      <w:pPr>
        <w:ind w:left="720" w:hanging="360"/>
      </w:pPr>
      <w:rPr>
        <w:rFonts w:ascii="Verdana" w:eastAsia="Times New Roman" w:hAnsi="Verdana"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EE7F38"/>
    <w:multiLevelType w:val="hybridMultilevel"/>
    <w:tmpl w:val="4AE220F6"/>
    <w:lvl w:ilvl="0" w:tplc="E9AE4A64">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B343E08"/>
    <w:multiLevelType w:val="multilevel"/>
    <w:tmpl w:val="018C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DD40A7F"/>
    <w:multiLevelType w:val="hybridMultilevel"/>
    <w:tmpl w:val="9F5E4A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1"/>
  </w:num>
  <w:num w:numId="4">
    <w:abstractNumId w:val="9"/>
  </w:num>
  <w:num w:numId="5">
    <w:abstractNumId w:val="4"/>
  </w:num>
  <w:num w:numId="6">
    <w:abstractNumId w:val="6"/>
  </w:num>
  <w:num w:numId="7">
    <w:abstractNumId w:val="8"/>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D0"/>
    <w:rsid w:val="0000550B"/>
    <w:rsid w:val="00030F96"/>
    <w:rsid w:val="00087635"/>
    <w:rsid w:val="000B0AD5"/>
    <w:rsid w:val="000B7730"/>
    <w:rsid w:val="000C1B3A"/>
    <w:rsid w:val="000E26F6"/>
    <w:rsid w:val="000E2D3E"/>
    <w:rsid w:val="000E3B56"/>
    <w:rsid w:val="000E5755"/>
    <w:rsid w:val="000F43E5"/>
    <w:rsid w:val="00110794"/>
    <w:rsid w:val="0011218B"/>
    <w:rsid w:val="00115E3B"/>
    <w:rsid w:val="0011663F"/>
    <w:rsid w:val="0011684C"/>
    <w:rsid w:val="0012631F"/>
    <w:rsid w:val="00136D1C"/>
    <w:rsid w:val="001370E9"/>
    <w:rsid w:val="00151C76"/>
    <w:rsid w:val="00197984"/>
    <w:rsid w:val="001A6BB9"/>
    <w:rsid w:val="001D045C"/>
    <w:rsid w:val="001D5B3F"/>
    <w:rsid w:val="001E3E9A"/>
    <w:rsid w:val="001F0F1C"/>
    <w:rsid w:val="001F6507"/>
    <w:rsid w:val="00205EF3"/>
    <w:rsid w:val="00210A41"/>
    <w:rsid w:val="00224736"/>
    <w:rsid w:val="00227AB5"/>
    <w:rsid w:val="0023038F"/>
    <w:rsid w:val="00256E08"/>
    <w:rsid w:val="002939EA"/>
    <w:rsid w:val="002A5445"/>
    <w:rsid w:val="002B27A8"/>
    <w:rsid w:val="003010D1"/>
    <w:rsid w:val="003071D3"/>
    <w:rsid w:val="00316B4A"/>
    <w:rsid w:val="00327801"/>
    <w:rsid w:val="003337E8"/>
    <w:rsid w:val="00345B84"/>
    <w:rsid w:val="00370D7C"/>
    <w:rsid w:val="0038294F"/>
    <w:rsid w:val="00397B11"/>
    <w:rsid w:val="003A2FAE"/>
    <w:rsid w:val="003A6A0E"/>
    <w:rsid w:val="003D2B0C"/>
    <w:rsid w:val="003D6C28"/>
    <w:rsid w:val="003D6F74"/>
    <w:rsid w:val="003E1D45"/>
    <w:rsid w:val="003E2804"/>
    <w:rsid w:val="003F33C8"/>
    <w:rsid w:val="0041539F"/>
    <w:rsid w:val="0042283A"/>
    <w:rsid w:val="00422D4C"/>
    <w:rsid w:val="00424940"/>
    <w:rsid w:val="00431934"/>
    <w:rsid w:val="0043330A"/>
    <w:rsid w:val="00434460"/>
    <w:rsid w:val="00450435"/>
    <w:rsid w:val="0047042C"/>
    <w:rsid w:val="00472F0F"/>
    <w:rsid w:val="00481ACD"/>
    <w:rsid w:val="00494F3B"/>
    <w:rsid w:val="004A1657"/>
    <w:rsid w:val="004A76E9"/>
    <w:rsid w:val="004E5EFF"/>
    <w:rsid w:val="00503FE9"/>
    <w:rsid w:val="0051155B"/>
    <w:rsid w:val="005229D0"/>
    <w:rsid w:val="00540B97"/>
    <w:rsid w:val="00542223"/>
    <w:rsid w:val="005738D7"/>
    <w:rsid w:val="00576F70"/>
    <w:rsid w:val="00583920"/>
    <w:rsid w:val="00590978"/>
    <w:rsid w:val="00591381"/>
    <w:rsid w:val="00593CD7"/>
    <w:rsid w:val="0059736A"/>
    <w:rsid w:val="005B3D8F"/>
    <w:rsid w:val="005C15C9"/>
    <w:rsid w:val="005D50A6"/>
    <w:rsid w:val="005E0BF6"/>
    <w:rsid w:val="005E74A4"/>
    <w:rsid w:val="005F3DC0"/>
    <w:rsid w:val="005F5DDC"/>
    <w:rsid w:val="005F69F2"/>
    <w:rsid w:val="006104CE"/>
    <w:rsid w:val="00623C6A"/>
    <w:rsid w:val="00652854"/>
    <w:rsid w:val="006727E7"/>
    <w:rsid w:val="006736D8"/>
    <w:rsid w:val="00685E55"/>
    <w:rsid w:val="006B4577"/>
    <w:rsid w:val="006B5801"/>
    <w:rsid w:val="006C0567"/>
    <w:rsid w:val="006F6F38"/>
    <w:rsid w:val="00702426"/>
    <w:rsid w:val="0070321B"/>
    <w:rsid w:val="00721192"/>
    <w:rsid w:val="007314D1"/>
    <w:rsid w:val="0073667C"/>
    <w:rsid w:val="00750975"/>
    <w:rsid w:val="00752685"/>
    <w:rsid w:val="00754EB2"/>
    <w:rsid w:val="007614B5"/>
    <w:rsid w:val="00773FE7"/>
    <w:rsid w:val="0077582E"/>
    <w:rsid w:val="00781692"/>
    <w:rsid w:val="00791EB9"/>
    <w:rsid w:val="007920E4"/>
    <w:rsid w:val="0079491C"/>
    <w:rsid w:val="00796A31"/>
    <w:rsid w:val="007B450E"/>
    <w:rsid w:val="007C3F7C"/>
    <w:rsid w:val="007E5AF1"/>
    <w:rsid w:val="008028D4"/>
    <w:rsid w:val="00821758"/>
    <w:rsid w:val="00823410"/>
    <w:rsid w:val="00834D25"/>
    <w:rsid w:val="008368EB"/>
    <w:rsid w:val="0084185D"/>
    <w:rsid w:val="008535EA"/>
    <w:rsid w:val="00873A6B"/>
    <w:rsid w:val="00875466"/>
    <w:rsid w:val="00876586"/>
    <w:rsid w:val="00881356"/>
    <w:rsid w:val="0088172C"/>
    <w:rsid w:val="00883D5E"/>
    <w:rsid w:val="00894627"/>
    <w:rsid w:val="008A02C4"/>
    <w:rsid w:val="008C477B"/>
    <w:rsid w:val="008E24FD"/>
    <w:rsid w:val="00922803"/>
    <w:rsid w:val="00923645"/>
    <w:rsid w:val="00923C19"/>
    <w:rsid w:val="00930B4D"/>
    <w:rsid w:val="00942370"/>
    <w:rsid w:val="00947EBB"/>
    <w:rsid w:val="009543F9"/>
    <w:rsid w:val="00957C89"/>
    <w:rsid w:val="00963E54"/>
    <w:rsid w:val="00965A38"/>
    <w:rsid w:val="0097212E"/>
    <w:rsid w:val="00975924"/>
    <w:rsid w:val="009A5045"/>
    <w:rsid w:val="009A64F5"/>
    <w:rsid w:val="009B265F"/>
    <w:rsid w:val="009D7628"/>
    <w:rsid w:val="009E70F7"/>
    <w:rsid w:val="00A07FED"/>
    <w:rsid w:val="00A13F8E"/>
    <w:rsid w:val="00A17948"/>
    <w:rsid w:val="00A17DF8"/>
    <w:rsid w:val="00A24114"/>
    <w:rsid w:val="00A25086"/>
    <w:rsid w:val="00A2547E"/>
    <w:rsid w:val="00A25946"/>
    <w:rsid w:val="00A27A18"/>
    <w:rsid w:val="00A410E3"/>
    <w:rsid w:val="00A4538B"/>
    <w:rsid w:val="00A575D1"/>
    <w:rsid w:val="00AA0143"/>
    <w:rsid w:val="00AC325E"/>
    <w:rsid w:val="00AC3AED"/>
    <w:rsid w:val="00AC4C61"/>
    <w:rsid w:val="00AC7039"/>
    <w:rsid w:val="00AD5197"/>
    <w:rsid w:val="00AF009C"/>
    <w:rsid w:val="00B006D6"/>
    <w:rsid w:val="00B074F6"/>
    <w:rsid w:val="00B10D25"/>
    <w:rsid w:val="00B519AC"/>
    <w:rsid w:val="00B5458E"/>
    <w:rsid w:val="00B71B87"/>
    <w:rsid w:val="00B74AC1"/>
    <w:rsid w:val="00BA090D"/>
    <w:rsid w:val="00BA42B0"/>
    <w:rsid w:val="00BC295F"/>
    <w:rsid w:val="00BE04A2"/>
    <w:rsid w:val="00BE0B4D"/>
    <w:rsid w:val="00BF0791"/>
    <w:rsid w:val="00C07F92"/>
    <w:rsid w:val="00C70764"/>
    <w:rsid w:val="00C733BC"/>
    <w:rsid w:val="00C73CEC"/>
    <w:rsid w:val="00CA436B"/>
    <w:rsid w:val="00CA5D50"/>
    <w:rsid w:val="00CC1B8B"/>
    <w:rsid w:val="00CC600C"/>
    <w:rsid w:val="00D04F10"/>
    <w:rsid w:val="00D1621E"/>
    <w:rsid w:val="00D2579B"/>
    <w:rsid w:val="00D420BE"/>
    <w:rsid w:val="00D4346D"/>
    <w:rsid w:val="00D56FA6"/>
    <w:rsid w:val="00D56FE7"/>
    <w:rsid w:val="00D61EE7"/>
    <w:rsid w:val="00D631C6"/>
    <w:rsid w:val="00D8078F"/>
    <w:rsid w:val="00D81567"/>
    <w:rsid w:val="00D8241E"/>
    <w:rsid w:val="00D828FD"/>
    <w:rsid w:val="00D904F0"/>
    <w:rsid w:val="00D9233B"/>
    <w:rsid w:val="00DA19BF"/>
    <w:rsid w:val="00DA589E"/>
    <w:rsid w:val="00DA65EF"/>
    <w:rsid w:val="00DA6E9D"/>
    <w:rsid w:val="00DB1D06"/>
    <w:rsid w:val="00DF2FE8"/>
    <w:rsid w:val="00DF446E"/>
    <w:rsid w:val="00DF474B"/>
    <w:rsid w:val="00E20E7B"/>
    <w:rsid w:val="00E26132"/>
    <w:rsid w:val="00E41C55"/>
    <w:rsid w:val="00E44595"/>
    <w:rsid w:val="00E57250"/>
    <w:rsid w:val="00E84A65"/>
    <w:rsid w:val="00E877BD"/>
    <w:rsid w:val="00E937BC"/>
    <w:rsid w:val="00EA3B63"/>
    <w:rsid w:val="00EB328A"/>
    <w:rsid w:val="00ED19A3"/>
    <w:rsid w:val="00ED2595"/>
    <w:rsid w:val="00EF44A7"/>
    <w:rsid w:val="00F02D45"/>
    <w:rsid w:val="00F21724"/>
    <w:rsid w:val="00F27D85"/>
    <w:rsid w:val="00F27FC1"/>
    <w:rsid w:val="00F40885"/>
    <w:rsid w:val="00F6497B"/>
    <w:rsid w:val="00F913B6"/>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BODY"/>
    <w:uiPriority w:val="99"/>
    <w:rsid w:val="00B74AC1"/>
    <w:pPr>
      <w:widowControl w:val="0"/>
      <w:spacing w:before="120" w:after="240"/>
    </w:pPr>
    <w:rPr>
      <w:rFonts w:ascii="Arial" w:hAnsi="Arial" w:cs="Arial"/>
      <w:b/>
      <w:bCs/>
      <w:color w:val="auto"/>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BODY"/>
    <w:uiPriority w:val="99"/>
    <w:rsid w:val="00B74AC1"/>
    <w:pPr>
      <w:widowControl w:val="0"/>
      <w:spacing w:before="120" w:after="240"/>
    </w:pPr>
    <w:rPr>
      <w:rFonts w:ascii="Arial" w:hAnsi="Arial" w:cs="Arial"/>
      <w:b/>
      <w:bCs/>
      <w:color w:val="auto"/>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799">
      <w:bodyDiv w:val="1"/>
      <w:marLeft w:val="0"/>
      <w:marRight w:val="0"/>
      <w:marTop w:val="0"/>
      <w:marBottom w:val="0"/>
      <w:divBdr>
        <w:top w:val="none" w:sz="0" w:space="0" w:color="auto"/>
        <w:left w:val="none" w:sz="0" w:space="0" w:color="auto"/>
        <w:bottom w:val="none" w:sz="0" w:space="0" w:color="auto"/>
        <w:right w:val="none" w:sz="0" w:space="0" w:color="auto"/>
      </w:divBdr>
    </w:div>
    <w:div w:id="188613646">
      <w:bodyDiv w:val="1"/>
      <w:marLeft w:val="0"/>
      <w:marRight w:val="0"/>
      <w:marTop w:val="0"/>
      <w:marBottom w:val="0"/>
      <w:divBdr>
        <w:top w:val="none" w:sz="0" w:space="0" w:color="auto"/>
        <w:left w:val="none" w:sz="0" w:space="0" w:color="auto"/>
        <w:bottom w:val="none" w:sz="0" w:space="0" w:color="auto"/>
        <w:right w:val="none" w:sz="0" w:space="0" w:color="auto"/>
      </w:divBdr>
    </w:div>
    <w:div w:id="196935892">
      <w:bodyDiv w:val="1"/>
      <w:marLeft w:val="0"/>
      <w:marRight w:val="0"/>
      <w:marTop w:val="0"/>
      <w:marBottom w:val="0"/>
      <w:divBdr>
        <w:top w:val="none" w:sz="0" w:space="0" w:color="auto"/>
        <w:left w:val="none" w:sz="0" w:space="0" w:color="auto"/>
        <w:bottom w:val="none" w:sz="0" w:space="0" w:color="auto"/>
        <w:right w:val="none" w:sz="0" w:space="0" w:color="auto"/>
      </w:divBdr>
    </w:div>
    <w:div w:id="584997067">
      <w:bodyDiv w:val="1"/>
      <w:marLeft w:val="0"/>
      <w:marRight w:val="0"/>
      <w:marTop w:val="0"/>
      <w:marBottom w:val="0"/>
      <w:divBdr>
        <w:top w:val="none" w:sz="0" w:space="0" w:color="auto"/>
        <w:left w:val="none" w:sz="0" w:space="0" w:color="auto"/>
        <w:bottom w:val="none" w:sz="0" w:space="0" w:color="auto"/>
        <w:right w:val="none" w:sz="0" w:space="0" w:color="auto"/>
      </w:divBdr>
    </w:div>
    <w:div w:id="799109430">
      <w:bodyDiv w:val="1"/>
      <w:marLeft w:val="0"/>
      <w:marRight w:val="0"/>
      <w:marTop w:val="0"/>
      <w:marBottom w:val="0"/>
      <w:divBdr>
        <w:top w:val="none" w:sz="0" w:space="0" w:color="auto"/>
        <w:left w:val="none" w:sz="0" w:space="0" w:color="auto"/>
        <w:bottom w:val="none" w:sz="0" w:space="0" w:color="auto"/>
        <w:right w:val="none" w:sz="0" w:space="0" w:color="auto"/>
      </w:divBdr>
    </w:div>
    <w:div w:id="801461693">
      <w:bodyDiv w:val="1"/>
      <w:marLeft w:val="0"/>
      <w:marRight w:val="0"/>
      <w:marTop w:val="0"/>
      <w:marBottom w:val="0"/>
      <w:divBdr>
        <w:top w:val="none" w:sz="0" w:space="0" w:color="auto"/>
        <w:left w:val="none" w:sz="0" w:space="0" w:color="auto"/>
        <w:bottom w:val="none" w:sz="0" w:space="0" w:color="auto"/>
        <w:right w:val="none" w:sz="0" w:space="0" w:color="auto"/>
      </w:divBdr>
    </w:div>
    <w:div w:id="975798000">
      <w:bodyDiv w:val="1"/>
      <w:marLeft w:val="0"/>
      <w:marRight w:val="0"/>
      <w:marTop w:val="0"/>
      <w:marBottom w:val="0"/>
      <w:divBdr>
        <w:top w:val="none" w:sz="0" w:space="0" w:color="auto"/>
        <w:left w:val="none" w:sz="0" w:space="0" w:color="auto"/>
        <w:bottom w:val="none" w:sz="0" w:space="0" w:color="auto"/>
        <w:right w:val="none" w:sz="0" w:space="0" w:color="auto"/>
      </w:divBdr>
    </w:div>
    <w:div w:id="1235436687">
      <w:bodyDiv w:val="1"/>
      <w:marLeft w:val="0"/>
      <w:marRight w:val="0"/>
      <w:marTop w:val="0"/>
      <w:marBottom w:val="0"/>
      <w:divBdr>
        <w:top w:val="none" w:sz="0" w:space="0" w:color="auto"/>
        <w:left w:val="none" w:sz="0" w:space="0" w:color="auto"/>
        <w:bottom w:val="none" w:sz="0" w:space="0" w:color="auto"/>
        <w:right w:val="none" w:sz="0" w:space="0" w:color="auto"/>
      </w:divBdr>
    </w:div>
    <w:div w:id="13579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Beck</dc:creator>
  <cp:keywords/>
  <dc:description/>
  <cp:lastModifiedBy>Richard Beck</cp:lastModifiedBy>
  <cp:revision>2</cp:revision>
  <cp:lastPrinted>2023-10-29T01:15:00Z</cp:lastPrinted>
  <dcterms:created xsi:type="dcterms:W3CDTF">2023-11-19T14:25:00Z</dcterms:created>
  <dcterms:modified xsi:type="dcterms:W3CDTF">2023-11-19T14:25:00Z</dcterms:modified>
</cp:coreProperties>
</file>