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12" w:rsidRDefault="007C4412" w:rsidP="005229D0">
      <w:pPr>
        <w:spacing w:after="0" w:line="240" w:lineRule="auto"/>
        <w:jc w:val="center"/>
        <w:rPr>
          <w:rFonts w:ascii="Georgia" w:eastAsia="Times New Roman" w:hAnsi="Georgia" w:cs="Georgia"/>
          <w:sz w:val="48"/>
          <w:szCs w:val="48"/>
        </w:rPr>
      </w:pPr>
      <w:r>
        <w:rPr>
          <w:rFonts w:ascii="Georgia" w:hAnsi="Georgia" w:cs="Georgia"/>
          <w:noProof/>
          <w:sz w:val="28"/>
          <w:szCs w:val="28"/>
        </w:rPr>
        <w:drawing>
          <wp:inline distT="0" distB="0" distL="0" distR="0">
            <wp:extent cx="28765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1028700"/>
                    </a:xfrm>
                    <a:prstGeom prst="rect">
                      <a:avLst/>
                    </a:prstGeom>
                    <a:noFill/>
                    <a:ln>
                      <a:noFill/>
                    </a:ln>
                  </pic:spPr>
                </pic:pic>
              </a:graphicData>
            </a:graphic>
          </wp:inline>
        </w:drawing>
      </w:r>
    </w:p>
    <w:p w:rsidR="005229D0" w:rsidRDefault="0004130C" w:rsidP="005229D0">
      <w:pPr>
        <w:spacing w:after="0" w:line="240" w:lineRule="auto"/>
        <w:jc w:val="center"/>
        <w:rPr>
          <w:rFonts w:ascii="Brush Script MT" w:eastAsia="Times New Roman" w:hAnsi="Brush Script MT" w:cs="Georgia"/>
          <w:b/>
          <w:i/>
          <w:sz w:val="72"/>
          <w:szCs w:val="72"/>
        </w:rPr>
      </w:pPr>
      <w:r w:rsidRPr="0095533E">
        <w:rPr>
          <w:rFonts w:ascii="Georgia" w:eastAsia="Times New Roman" w:hAnsi="Georgia" w:cs="Georgia"/>
          <w:sz w:val="48"/>
          <w:szCs w:val="48"/>
        </w:rPr>
        <w:t>W</w:t>
      </w:r>
      <w:r w:rsidR="005229D0" w:rsidRPr="0095533E">
        <w:rPr>
          <w:rFonts w:ascii="Georgia" w:eastAsia="Times New Roman" w:hAnsi="Georgia" w:cs="Georgia"/>
          <w:sz w:val="48"/>
          <w:szCs w:val="48"/>
        </w:rPr>
        <w:t>elco</w:t>
      </w:r>
      <w:bookmarkStart w:id="0" w:name="_GoBack"/>
      <w:bookmarkEnd w:id="0"/>
      <w:r w:rsidR="005229D0" w:rsidRPr="0095533E">
        <w:rPr>
          <w:rFonts w:ascii="Georgia" w:eastAsia="Times New Roman" w:hAnsi="Georgia" w:cs="Georgia"/>
          <w:sz w:val="48"/>
          <w:szCs w:val="48"/>
        </w:rPr>
        <w:t xml:space="preserve">me to </w:t>
      </w:r>
      <w:r w:rsidR="005229D0" w:rsidRPr="0095533E">
        <w:rPr>
          <w:rFonts w:ascii="Brush Script MT" w:eastAsia="Times New Roman" w:hAnsi="Brush Script MT" w:cs="Georgia"/>
          <w:b/>
          <w:i/>
          <w:sz w:val="72"/>
          <w:szCs w:val="72"/>
        </w:rPr>
        <w:t>HBC</w:t>
      </w:r>
    </w:p>
    <w:p w:rsidR="006104CE" w:rsidRDefault="00084206" w:rsidP="005229D0">
      <w:pPr>
        <w:spacing w:after="0" w:line="240" w:lineRule="auto"/>
        <w:jc w:val="center"/>
        <w:rPr>
          <w:rFonts w:ascii="Georgia" w:eastAsia="Times New Roman" w:hAnsi="Georgia" w:cs="Georgia"/>
          <w:b/>
          <w:i/>
          <w:sz w:val="32"/>
          <w:szCs w:val="32"/>
        </w:rPr>
      </w:pPr>
      <w:r w:rsidRPr="0095533E">
        <w:rPr>
          <w:rFonts w:ascii="Georgia" w:eastAsia="Times New Roman" w:hAnsi="Georgia" w:cs="Georgia"/>
          <w:b/>
          <w:i/>
          <w:sz w:val="32"/>
          <w:szCs w:val="32"/>
        </w:rPr>
        <w:t xml:space="preserve">April </w:t>
      </w:r>
      <w:r w:rsidR="00DC5FB1">
        <w:rPr>
          <w:rFonts w:ascii="Georgia" w:eastAsia="Times New Roman" w:hAnsi="Georgia" w:cs="Georgia"/>
          <w:b/>
          <w:i/>
          <w:sz w:val="32"/>
          <w:szCs w:val="32"/>
        </w:rPr>
        <w:t>2</w:t>
      </w:r>
      <w:r w:rsidR="00862838">
        <w:rPr>
          <w:rFonts w:ascii="Georgia" w:eastAsia="Times New Roman" w:hAnsi="Georgia" w:cs="Georgia"/>
          <w:b/>
          <w:i/>
          <w:sz w:val="32"/>
          <w:szCs w:val="32"/>
        </w:rPr>
        <w:t>8</w:t>
      </w:r>
      <w:r w:rsidR="00405EE6" w:rsidRPr="0095533E">
        <w:rPr>
          <w:rFonts w:ascii="Georgia" w:eastAsia="Times New Roman" w:hAnsi="Georgia" w:cs="Georgia"/>
          <w:b/>
          <w:i/>
          <w:sz w:val="32"/>
          <w:szCs w:val="32"/>
        </w:rPr>
        <w:t>, 2024</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95533E">
        <w:rPr>
          <w:rFonts w:ascii="Baskerville Old Face" w:eastAsia="Times New Roman" w:hAnsi="Baskerville Old Face" w:cs="Times New Roman"/>
          <w:b/>
          <w:bCs/>
          <w:i/>
          <w:sz w:val="56"/>
          <w:szCs w:val="56"/>
          <w:u w:val="single"/>
        </w:rPr>
        <w:t>H</w:t>
      </w:r>
      <w:r w:rsidRPr="0095533E">
        <w:rPr>
          <w:rFonts w:ascii="Baskerville Old Face" w:eastAsia="Times New Roman" w:hAnsi="Baskerville Old Face" w:cs="Times New Roman"/>
          <w:bCs/>
          <w:i/>
          <w:sz w:val="56"/>
          <w:szCs w:val="56"/>
          <w:u w:val="single"/>
        </w:rPr>
        <w:t xml:space="preserve">ighland </w:t>
      </w:r>
      <w:r w:rsidRPr="0095533E">
        <w:rPr>
          <w:rFonts w:ascii="Baskerville Old Face" w:eastAsia="Times New Roman" w:hAnsi="Baskerville Old Face" w:cs="Times New Roman"/>
          <w:b/>
          <w:bCs/>
          <w:i/>
          <w:sz w:val="56"/>
          <w:szCs w:val="56"/>
          <w:u w:val="single"/>
        </w:rPr>
        <w:t>B</w:t>
      </w:r>
      <w:r w:rsidRPr="0095533E">
        <w:rPr>
          <w:rFonts w:ascii="Baskerville Old Face" w:eastAsia="Times New Roman" w:hAnsi="Baskerville Old Face" w:cs="Times New Roman"/>
          <w:bCs/>
          <w:i/>
          <w:sz w:val="56"/>
          <w:szCs w:val="56"/>
          <w:u w:val="single"/>
        </w:rPr>
        <w:t xml:space="preserve">aptist </w:t>
      </w:r>
      <w:r w:rsidRPr="0095533E">
        <w:rPr>
          <w:rFonts w:ascii="Baskerville Old Face" w:eastAsia="Times New Roman" w:hAnsi="Baskerville Old Face" w:cs="Times New Roman"/>
          <w:b/>
          <w:bCs/>
          <w:i/>
          <w:sz w:val="56"/>
          <w:szCs w:val="56"/>
          <w:u w:val="single"/>
        </w:rPr>
        <w:t>C</w:t>
      </w:r>
      <w:r w:rsidRPr="0095533E">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sz w:val="16"/>
          <w:szCs w:val="16"/>
        </w:rPr>
      </w:pPr>
      <w:r w:rsidRPr="005229D0">
        <w:rPr>
          <w:rFonts w:ascii="Baskerville Old Face" w:eastAsia="Times New Roman" w:hAnsi="Baskerville Old Face" w:cs="Times New Roman"/>
          <w:iCs/>
        </w:rPr>
        <w:t xml:space="preserve">           Music Director                               Dr. Carolyn Watson-Nickell</w:t>
      </w:r>
    </w:p>
    <w:p w:rsidR="00432A81" w:rsidRPr="00432A81" w:rsidRDefault="00432A81" w:rsidP="005229D0">
      <w:pPr>
        <w:spacing w:after="0" w:line="240" w:lineRule="auto"/>
        <w:rPr>
          <w:rFonts w:ascii="Baskerville Old Face" w:eastAsia="Times New Roman" w:hAnsi="Baskerville Old Face" w:cs="Times New Roman"/>
          <w:iCs/>
          <w:sz w:val="16"/>
          <w:szCs w:val="16"/>
        </w:rPr>
      </w:pPr>
    </w:p>
    <w:p w:rsidR="009029E5" w:rsidRPr="00432A81" w:rsidRDefault="009029E5" w:rsidP="009029E5">
      <w:pPr>
        <w:spacing w:after="0" w:line="240" w:lineRule="auto"/>
        <w:jc w:val="center"/>
        <w:rPr>
          <w:rFonts w:ascii="Verdana" w:hAnsi="Verdana"/>
          <w:sz w:val="24"/>
          <w:szCs w:val="24"/>
          <w:lang w:eastAsia="x-none"/>
        </w:rPr>
      </w:pPr>
      <w:r w:rsidRPr="00432A81">
        <w:rPr>
          <w:rFonts w:ascii="Verdana" w:hAnsi="Verdana"/>
          <w:b/>
          <w:i/>
          <w:sz w:val="24"/>
          <w:szCs w:val="24"/>
          <w:lang w:eastAsia="x-none"/>
        </w:rPr>
        <w:t xml:space="preserve">Bless the LORD, O my soul: and all that is within </w:t>
      </w:r>
      <w:r w:rsidR="00EE3A74" w:rsidRPr="00432A81">
        <w:rPr>
          <w:rFonts w:ascii="Verdana" w:hAnsi="Verdana"/>
          <w:b/>
          <w:i/>
          <w:sz w:val="24"/>
          <w:szCs w:val="24"/>
          <w:lang w:eastAsia="x-none"/>
        </w:rPr>
        <w:t>me</w:t>
      </w:r>
      <w:r w:rsidRPr="00432A81">
        <w:rPr>
          <w:rFonts w:ascii="Verdana" w:hAnsi="Verdana"/>
          <w:b/>
          <w:i/>
          <w:sz w:val="24"/>
          <w:szCs w:val="24"/>
          <w:lang w:eastAsia="x-none"/>
        </w:rPr>
        <w:t xml:space="preserve"> </w:t>
      </w:r>
      <w:r w:rsidRPr="00432A81">
        <w:rPr>
          <w:rFonts w:ascii="Verdana" w:hAnsi="Verdana"/>
          <w:b/>
          <w:i/>
          <w:iCs/>
          <w:sz w:val="24"/>
          <w:szCs w:val="24"/>
          <w:lang w:eastAsia="x-none"/>
        </w:rPr>
        <w:t>bless</w:t>
      </w:r>
      <w:r w:rsidRPr="00432A81">
        <w:rPr>
          <w:rFonts w:ascii="Verdana" w:hAnsi="Verdana"/>
          <w:b/>
          <w:i/>
          <w:sz w:val="24"/>
          <w:szCs w:val="24"/>
          <w:lang w:eastAsia="x-none"/>
        </w:rPr>
        <w:t xml:space="preserve"> his holy name</w:t>
      </w:r>
      <w:r w:rsidRPr="00432A81">
        <w:rPr>
          <w:rFonts w:ascii="Verdana" w:hAnsi="Verdana"/>
          <w:b/>
          <w:sz w:val="24"/>
          <w:szCs w:val="24"/>
          <w:lang w:eastAsia="x-none"/>
        </w:rPr>
        <w:t xml:space="preserve">.    </w:t>
      </w:r>
      <w:r w:rsidRPr="00432A81">
        <w:rPr>
          <w:rFonts w:ascii="Verdana" w:hAnsi="Verdana"/>
          <w:sz w:val="24"/>
          <w:szCs w:val="24"/>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Pr="00E1791D" w:rsidRDefault="00E1791D" w:rsidP="003950AA">
      <w:pPr>
        <w:spacing w:after="0" w:line="240" w:lineRule="auto"/>
        <w:jc w:val="center"/>
        <w:rPr>
          <w:rFonts w:ascii="Arial Rounded MT Bold" w:eastAsia="Times New Roman" w:hAnsi="Arial Rounded MT Bold" w:cs="Times New Roman"/>
          <w:iCs/>
          <w:sz w:val="24"/>
          <w:szCs w:val="24"/>
        </w:rPr>
      </w:pPr>
      <w:r w:rsidRPr="00E1791D">
        <w:rPr>
          <w:rFonts w:ascii="Arial Rounded MT Bold" w:eastAsia="Times New Roman" w:hAnsi="Arial Rounded MT Bold" w:cs="Times New Roman"/>
          <w:b/>
          <w:iCs/>
          <w:sz w:val="24"/>
          <w:szCs w:val="24"/>
          <w:u w:val="single"/>
        </w:rPr>
        <w:t xml:space="preserve">MARCH </w:t>
      </w:r>
      <w:r w:rsidR="005265FF" w:rsidRPr="00E1791D">
        <w:rPr>
          <w:rFonts w:ascii="Arial Rounded MT Bold" w:eastAsia="Times New Roman" w:hAnsi="Arial Rounded MT Bold" w:cs="Times New Roman"/>
          <w:b/>
          <w:iCs/>
          <w:sz w:val="24"/>
          <w:szCs w:val="24"/>
          <w:u w:val="single"/>
        </w:rPr>
        <w:t xml:space="preserve">in the Year </w:t>
      </w:r>
      <w:r w:rsidR="00FD258D" w:rsidRPr="00E1791D">
        <w:rPr>
          <w:rFonts w:ascii="Arial Rounded MT Bold" w:eastAsia="Times New Roman" w:hAnsi="Arial Rounded MT Bold" w:cs="Times New Roman"/>
          <w:b/>
          <w:iCs/>
          <w:sz w:val="24"/>
          <w:szCs w:val="24"/>
          <w:u w:val="single"/>
        </w:rPr>
        <w:t>of Our Lord 2024 AD</w:t>
      </w:r>
    </w:p>
    <w:p w:rsidR="00A270E4" w:rsidRPr="00A270E4" w:rsidRDefault="00A270E4" w:rsidP="00A270E4">
      <w:pPr>
        <w:spacing w:after="0" w:line="240" w:lineRule="auto"/>
        <w:rPr>
          <w:rFonts w:ascii="Arial Rounded MT Bold" w:eastAsia="Times New Roman" w:hAnsi="Arial Rounded MT Bold" w:cs="Times New Roman"/>
          <w:iCs/>
          <w:sz w:val="16"/>
          <w:szCs w:val="16"/>
        </w:rPr>
      </w:pPr>
    </w:p>
    <w:p w:rsidR="00A270E4" w:rsidRDefault="00A270E4" w:rsidP="00A270E4">
      <w:pPr>
        <w:spacing w:after="0" w:line="240" w:lineRule="auto"/>
        <w:jc w:val="center"/>
        <w:rPr>
          <w:rFonts w:ascii="Arial Rounded MT Bold" w:eastAsia="Times New Roman" w:hAnsi="Arial Rounded MT Bold" w:cs="Times New Roman"/>
          <w:iCs/>
        </w:rPr>
      </w:pPr>
      <w:r w:rsidRPr="00A270E4">
        <w:rPr>
          <w:rFonts w:ascii="Arial Rounded MT Bold" w:eastAsia="Times New Roman" w:hAnsi="Arial Rounded MT Bold" w:cs="Times New Roman"/>
          <w:iCs/>
          <w:u w:val="single"/>
        </w:rPr>
        <w:t>Sunday</w:t>
      </w:r>
      <w:r>
        <w:rPr>
          <w:rFonts w:ascii="Arial Rounded MT Bold" w:eastAsia="Times New Roman" w:hAnsi="Arial Rounded MT Bold" w:cs="Times New Roman"/>
          <w:iCs/>
        </w:rPr>
        <w:tab/>
      </w:r>
      <w:r>
        <w:rPr>
          <w:rFonts w:ascii="Arial Rounded MT Bold" w:eastAsia="Times New Roman" w:hAnsi="Arial Rounded MT Bold" w:cs="Times New Roman"/>
          <w:iCs/>
        </w:rPr>
        <w:tab/>
        <w:t xml:space="preserve"> </w:t>
      </w:r>
      <w:r w:rsidR="007415B6">
        <w:rPr>
          <w:rFonts w:ascii="Arial Rounded MT Bold" w:eastAsia="Times New Roman" w:hAnsi="Arial Rounded MT Bold" w:cs="Times New Roman"/>
          <w:iCs/>
        </w:rPr>
        <w:t xml:space="preserve">10:30 </w:t>
      </w:r>
      <w:r>
        <w:rPr>
          <w:rFonts w:ascii="Arial Rounded MT Bold" w:eastAsia="Times New Roman" w:hAnsi="Arial Rounded MT Bold" w:cs="Times New Roman"/>
          <w:iCs/>
        </w:rPr>
        <w:t>Worship Service</w:t>
      </w:r>
    </w:p>
    <w:p w:rsidR="00DC5FB1" w:rsidRDefault="00DC5FB1" w:rsidP="00DC5FB1">
      <w:pPr>
        <w:spacing w:after="0" w:line="240" w:lineRule="auto"/>
        <w:ind w:firstLine="720"/>
        <w:jc w:val="center"/>
        <w:rPr>
          <w:rFonts w:ascii="Arial Rounded MT Bold" w:eastAsia="Times New Roman" w:hAnsi="Arial Rounded MT Bold" w:cs="Times New Roman"/>
          <w:iCs/>
        </w:rPr>
      </w:pPr>
      <w:r>
        <w:rPr>
          <w:rFonts w:ascii="Arial Rounded MT Bold" w:eastAsia="Times New Roman" w:hAnsi="Arial Rounded MT Bold" w:cs="Times New Roman"/>
          <w:iCs/>
        </w:rPr>
        <w:t xml:space="preserve">                          </w:t>
      </w:r>
      <w:proofErr w:type="gramStart"/>
      <w:r>
        <w:rPr>
          <w:rFonts w:ascii="Arial Rounded MT Bold" w:eastAsia="Times New Roman" w:hAnsi="Arial Rounded MT Bold" w:cs="Times New Roman"/>
          <w:iCs/>
        </w:rPr>
        <w:t>6:00  Evening</w:t>
      </w:r>
      <w:proofErr w:type="gramEnd"/>
      <w:r>
        <w:rPr>
          <w:rFonts w:ascii="Arial Rounded MT Bold" w:eastAsia="Times New Roman" w:hAnsi="Arial Rounded MT Bold" w:cs="Times New Roman"/>
          <w:iCs/>
        </w:rPr>
        <w:t xml:space="preserve"> Service</w:t>
      </w:r>
    </w:p>
    <w:p w:rsidR="00DC5FB1" w:rsidRDefault="00DC5FB1" w:rsidP="00DC5FB1">
      <w:pPr>
        <w:spacing w:after="0" w:line="240" w:lineRule="auto"/>
        <w:ind w:firstLine="720"/>
        <w:rPr>
          <w:rFonts w:ascii="Arial Rounded MT Bold" w:eastAsia="Times New Roman" w:hAnsi="Arial Rounded MT Bold" w:cs="Times New Roman"/>
          <w:iCs/>
        </w:rPr>
      </w:pPr>
    </w:p>
    <w:p w:rsidR="00A270E4" w:rsidRDefault="00DC5FB1" w:rsidP="00DC5FB1">
      <w:pPr>
        <w:spacing w:after="0" w:line="240" w:lineRule="auto"/>
        <w:ind w:firstLine="720"/>
        <w:rPr>
          <w:rFonts w:ascii="Arial Rounded MT Bold" w:eastAsia="Times New Roman" w:hAnsi="Arial Rounded MT Bold" w:cs="Times New Roman"/>
          <w:iCs/>
        </w:rPr>
      </w:pPr>
      <w:r>
        <w:rPr>
          <w:rFonts w:ascii="Arial Rounded MT Bold" w:eastAsia="Times New Roman" w:hAnsi="Arial Rounded MT Bold" w:cs="Times New Roman"/>
          <w:b/>
          <w:iCs/>
          <w:sz w:val="24"/>
          <w:szCs w:val="24"/>
        </w:rPr>
        <w:t xml:space="preserve">     </w:t>
      </w:r>
      <w:r>
        <w:rPr>
          <w:rFonts w:ascii="Arial Rounded MT Bold" w:eastAsia="Times New Roman" w:hAnsi="Arial Rounded MT Bold" w:cs="Times New Roman"/>
          <w:iCs/>
        </w:rPr>
        <w:t xml:space="preserve">   </w:t>
      </w:r>
      <w:r w:rsidR="00A270E4">
        <w:rPr>
          <w:rFonts w:ascii="Arial Rounded MT Bold" w:eastAsia="Times New Roman" w:hAnsi="Arial Rounded MT Bold" w:cs="Times New Roman"/>
          <w:iCs/>
        </w:rPr>
        <w:t xml:space="preserve">    </w:t>
      </w:r>
      <w:r w:rsidR="00A270E4" w:rsidRPr="00A270E4">
        <w:rPr>
          <w:rFonts w:ascii="Arial Rounded MT Bold" w:eastAsia="Times New Roman" w:hAnsi="Arial Rounded MT Bold" w:cs="Times New Roman"/>
          <w:iCs/>
          <w:u w:val="single"/>
        </w:rPr>
        <w:t xml:space="preserve">Wednesday </w:t>
      </w:r>
      <w:r w:rsidR="00A270E4">
        <w:rPr>
          <w:rFonts w:ascii="Arial Rounded MT Bold" w:eastAsia="Times New Roman" w:hAnsi="Arial Rounded MT Bold" w:cs="Times New Roman"/>
          <w:iCs/>
        </w:rPr>
        <w:tab/>
        <w:t xml:space="preserve">    </w:t>
      </w:r>
      <w:r w:rsidR="00862838">
        <w:rPr>
          <w:rFonts w:ascii="Arial Rounded MT Bold" w:eastAsia="Times New Roman" w:hAnsi="Arial Rounded MT Bold" w:cs="Times New Roman"/>
          <w:iCs/>
        </w:rPr>
        <w:t>Hour of Power</w:t>
      </w:r>
    </w:p>
    <w:p w:rsidR="00AD6AEA" w:rsidRDefault="00AD6AEA" w:rsidP="00DC5FB1">
      <w:pPr>
        <w:spacing w:after="0" w:line="240" w:lineRule="auto"/>
        <w:ind w:firstLine="720"/>
        <w:rPr>
          <w:rFonts w:ascii="Arial Rounded MT Bold" w:eastAsia="Times New Roman" w:hAnsi="Arial Rounded MT Bold" w:cs="Times New Roman"/>
          <w:iCs/>
        </w:rPr>
      </w:pPr>
    </w:p>
    <w:p w:rsidR="00AD6AEA" w:rsidRDefault="00AD6AEA" w:rsidP="00AD6AEA">
      <w:pPr>
        <w:spacing w:after="0" w:line="240" w:lineRule="auto"/>
        <w:ind w:firstLine="720"/>
        <w:jc w:val="center"/>
        <w:rPr>
          <w:rFonts w:ascii="Arial Rounded MT Bold" w:eastAsia="Times New Roman" w:hAnsi="Arial Rounded MT Bold" w:cs="Times New Roman"/>
          <w:iCs/>
        </w:rPr>
      </w:pPr>
      <w:r>
        <w:rPr>
          <w:rFonts w:ascii="Arial Rounded MT Bold" w:eastAsia="Times New Roman" w:hAnsi="Arial Rounded MT Bold" w:cs="Times New Roman"/>
          <w:iCs/>
        </w:rPr>
        <w:t xml:space="preserve">--------------------------------------------------------------------------------- </w:t>
      </w:r>
    </w:p>
    <w:p w:rsidR="00AD6AEA" w:rsidRDefault="00AD6AEA" w:rsidP="00AD6AEA">
      <w:pPr>
        <w:spacing w:after="0" w:line="240" w:lineRule="auto"/>
        <w:rPr>
          <w:rFonts w:ascii="Verdana" w:eastAsia="Times New Roman" w:hAnsi="Verdana" w:cs="Times New Roman"/>
          <w:bCs/>
          <w:i/>
          <w:sz w:val="24"/>
          <w:szCs w:val="24"/>
        </w:rPr>
      </w:pPr>
    </w:p>
    <w:p w:rsidR="00AD6AEA" w:rsidRPr="00DC5FB1" w:rsidRDefault="00AD6AEA" w:rsidP="00AD6AEA">
      <w:pPr>
        <w:spacing w:after="0" w:line="240" w:lineRule="auto"/>
        <w:rPr>
          <w:rFonts w:ascii="Verdana" w:eastAsia="Times New Roman" w:hAnsi="Verdana" w:cs="Times New Roman"/>
          <w:bCs/>
          <w:i/>
          <w:sz w:val="24"/>
          <w:szCs w:val="24"/>
        </w:rPr>
      </w:pPr>
      <w:r w:rsidRPr="00DC5FB1">
        <w:rPr>
          <w:rFonts w:ascii="Verdana" w:eastAsia="Times New Roman" w:hAnsi="Verdana" w:cs="Times New Roman"/>
          <w:bCs/>
          <w:i/>
          <w:sz w:val="24"/>
          <w:szCs w:val="24"/>
        </w:rPr>
        <w:t xml:space="preserve">If you or someone you know will graduate this year please let us know.  </w:t>
      </w:r>
    </w:p>
    <w:p w:rsidR="00DC5FB1" w:rsidRPr="00DC5FB1" w:rsidRDefault="00DC5FB1" w:rsidP="00DC5FB1">
      <w:pPr>
        <w:spacing w:after="0" w:line="240" w:lineRule="auto"/>
        <w:ind w:left="720"/>
        <w:rPr>
          <w:rFonts w:ascii="Arial Rounded MT Bold" w:eastAsia="Times New Roman" w:hAnsi="Arial Rounded MT Bold" w:cs="Times New Roman"/>
          <w:iCs/>
        </w:rPr>
      </w:pPr>
    </w:p>
    <w:p w:rsidR="00A43A49" w:rsidRPr="00A43A49" w:rsidRDefault="00A43A49" w:rsidP="00DD30AF">
      <w:pPr>
        <w:spacing w:after="0" w:line="240" w:lineRule="auto"/>
        <w:ind w:left="720"/>
        <w:jc w:val="center"/>
        <w:rPr>
          <w:rFonts w:ascii="Arial Rounded MT Bold" w:eastAsia="Times New Roman" w:hAnsi="Arial Rounded MT Bold" w:cs="Times New Roman"/>
          <w:iCs/>
          <w:sz w:val="16"/>
          <w:szCs w:val="16"/>
        </w:rPr>
      </w:pPr>
    </w:p>
    <w:p w:rsidR="005F03EC" w:rsidRPr="00A43A49" w:rsidRDefault="005F03EC" w:rsidP="008F5ADF">
      <w:pPr>
        <w:spacing w:after="0" w:line="240" w:lineRule="auto"/>
        <w:jc w:val="center"/>
        <w:rPr>
          <w:rFonts w:ascii="Times New Roman" w:eastAsia="Times New Roman" w:hAnsi="Times New Roman" w:cs="Times New Roman"/>
          <w:b/>
          <w:sz w:val="16"/>
          <w:szCs w:val="16"/>
        </w:rPr>
      </w:pPr>
    </w:p>
    <w:p w:rsidR="002A6B7B" w:rsidRDefault="002A6B7B" w:rsidP="002A6B7B">
      <w:pPr>
        <w:spacing w:after="0" w:line="240" w:lineRule="auto"/>
        <w:rPr>
          <w:b/>
          <w:i/>
          <w:iCs/>
          <w:sz w:val="28"/>
          <w:szCs w:val="28"/>
        </w:rPr>
      </w:pPr>
      <w:r>
        <w:rPr>
          <w:b/>
          <w:i/>
          <w:iCs/>
          <w:sz w:val="28"/>
          <w:szCs w:val="28"/>
        </w:rPr>
        <w:t xml:space="preserve">- For Revival         </w:t>
      </w:r>
      <w:r w:rsidRPr="007C3F7C">
        <w:rPr>
          <w:b/>
          <w:i/>
          <w:iCs/>
          <w:sz w:val="28"/>
          <w:szCs w:val="28"/>
        </w:rPr>
        <w:t xml:space="preserve"> - For America </w:t>
      </w:r>
      <w:r>
        <w:rPr>
          <w:b/>
          <w:i/>
          <w:iCs/>
          <w:sz w:val="28"/>
          <w:szCs w:val="28"/>
        </w:rPr>
        <w:t xml:space="preserve">      </w:t>
      </w:r>
      <w:r w:rsidRPr="007C3F7C">
        <w:rPr>
          <w:b/>
          <w:i/>
          <w:iCs/>
          <w:sz w:val="28"/>
          <w:szCs w:val="28"/>
        </w:rPr>
        <w:t xml:space="preserve"> </w:t>
      </w:r>
      <w:r>
        <w:rPr>
          <w:b/>
          <w:i/>
          <w:iCs/>
          <w:sz w:val="28"/>
          <w:szCs w:val="28"/>
        </w:rPr>
        <w:t xml:space="preserve">- </w:t>
      </w:r>
      <w:r w:rsidRPr="007C3F7C">
        <w:rPr>
          <w:b/>
          <w:i/>
          <w:iCs/>
          <w:sz w:val="28"/>
          <w:szCs w:val="28"/>
        </w:rPr>
        <w:t>For the Peace of Israel</w:t>
      </w:r>
    </w:p>
    <w:p w:rsidR="007C4412" w:rsidRDefault="007C4412" w:rsidP="002A6B7B">
      <w:pPr>
        <w:spacing w:after="0" w:line="240" w:lineRule="auto"/>
        <w:rPr>
          <w:rFonts w:ascii="Times New Roman" w:eastAsia="Times New Roman" w:hAnsi="Times New Roman" w:cs="Times New Roman"/>
          <w:b/>
          <w:bCs/>
          <w:i/>
          <w:sz w:val="16"/>
          <w:szCs w:val="16"/>
          <w:u w:val="single"/>
        </w:rPr>
      </w:pPr>
    </w:p>
    <w:p w:rsidR="00A00410" w:rsidRDefault="00A00410" w:rsidP="002A6B7B">
      <w:pPr>
        <w:spacing w:after="0" w:line="240" w:lineRule="auto"/>
        <w:rPr>
          <w:rFonts w:ascii="Times New Roman" w:eastAsia="Times New Roman" w:hAnsi="Times New Roman" w:cs="Times New Roman"/>
          <w:b/>
          <w:bCs/>
          <w:i/>
          <w:sz w:val="16"/>
          <w:szCs w:val="16"/>
          <w:u w:val="single"/>
        </w:rPr>
      </w:pPr>
    </w:p>
    <w:p w:rsidR="00A00410" w:rsidRDefault="00A00410" w:rsidP="002A6B7B">
      <w:pPr>
        <w:spacing w:after="0" w:line="240" w:lineRule="auto"/>
        <w:rPr>
          <w:rFonts w:ascii="Times New Roman" w:eastAsia="Times New Roman" w:hAnsi="Times New Roman" w:cs="Times New Roman"/>
          <w:b/>
          <w:bCs/>
          <w:i/>
          <w:sz w:val="16"/>
          <w:szCs w:val="16"/>
          <w:u w:val="single"/>
        </w:rPr>
      </w:pPr>
    </w:p>
    <w:p w:rsidR="00DC5FB1" w:rsidRPr="00DC5FB1" w:rsidRDefault="00DC5FB1" w:rsidP="00DC5FB1">
      <w:pPr>
        <w:spacing w:after="0" w:line="240" w:lineRule="auto"/>
        <w:jc w:val="center"/>
        <w:rPr>
          <w:rFonts w:ascii="Verdana" w:eastAsia="Times New Roman" w:hAnsi="Verdana" w:cs="Times New Roman"/>
          <w:b/>
          <w:bCs/>
          <w:i/>
          <w:sz w:val="28"/>
          <w:szCs w:val="28"/>
          <w:u w:val="single"/>
        </w:rPr>
      </w:pPr>
      <w:r w:rsidRPr="00DC5FB1">
        <w:rPr>
          <w:rFonts w:ascii="Verdana" w:eastAsia="Times New Roman" w:hAnsi="Verdana" w:cs="Times New Roman"/>
          <w:b/>
          <w:bCs/>
          <w:i/>
          <w:sz w:val="28"/>
          <w:szCs w:val="28"/>
          <w:u w:val="single"/>
        </w:rPr>
        <w:lastRenderedPageBreak/>
        <w:t>DAYS TO REMEMBER</w:t>
      </w:r>
    </w:p>
    <w:p w:rsidR="00DC5FB1" w:rsidRDefault="00DC5FB1" w:rsidP="00DC5FB1">
      <w:pPr>
        <w:spacing w:after="0" w:line="240" w:lineRule="auto"/>
        <w:jc w:val="center"/>
        <w:rPr>
          <w:rFonts w:ascii="Verdana" w:eastAsia="Times New Roman" w:hAnsi="Verdana" w:cs="Times New Roman"/>
          <w:bCs/>
          <w:i/>
          <w:sz w:val="28"/>
          <w:szCs w:val="28"/>
        </w:rPr>
      </w:pPr>
    </w:p>
    <w:p w:rsidR="00A00410" w:rsidRPr="00DC5FB1" w:rsidRDefault="00DC5FB1" w:rsidP="00DC5FB1">
      <w:pPr>
        <w:spacing w:after="0" w:line="240" w:lineRule="auto"/>
        <w:jc w:val="center"/>
        <w:rPr>
          <w:rFonts w:ascii="Verdana" w:eastAsia="Times New Roman" w:hAnsi="Verdana" w:cs="Times New Roman"/>
          <w:bCs/>
          <w:i/>
          <w:sz w:val="28"/>
          <w:szCs w:val="28"/>
        </w:rPr>
      </w:pPr>
      <w:r w:rsidRPr="00DC5FB1">
        <w:rPr>
          <w:rFonts w:ascii="Verdana" w:eastAsia="Times New Roman" w:hAnsi="Verdana" w:cs="Times New Roman"/>
          <w:bCs/>
          <w:i/>
          <w:sz w:val="28"/>
          <w:szCs w:val="28"/>
        </w:rPr>
        <w:t>May 2</w:t>
      </w:r>
      <w:r w:rsidRPr="00DC5FB1">
        <w:rPr>
          <w:rFonts w:ascii="Verdana" w:eastAsia="Times New Roman" w:hAnsi="Verdana" w:cs="Times New Roman"/>
          <w:bCs/>
          <w:i/>
          <w:sz w:val="28"/>
          <w:szCs w:val="28"/>
          <w:vertAlign w:val="superscript"/>
        </w:rPr>
        <w:t>nd</w:t>
      </w:r>
      <w:r w:rsidRPr="00DC5FB1">
        <w:rPr>
          <w:rFonts w:ascii="Verdana" w:eastAsia="Times New Roman" w:hAnsi="Verdana" w:cs="Times New Roman"/>
          <w:bCs/>
          <w:i/>
          <w:sz w:val="28"/>
          <w:szCs w:val="28"/>
        </w:rPr>
        <w:t xml:space="preserve"> - National Day of Prayer</w:t>
      </w:r>
    </w:p>
    <w:p w:rsidR="00DC5FB1" w:rsidRPr="00AD6AEA" w:rsidRDefault="00DC5FB1" w:rsidP="00DC5FB1">
      <w:pPr>
        <w:widowControl w:val="0"/>
        <w:spacing w:before="60" w:after="60"/>
        <w:jc w:val="center"/>
        <w:rPr>
          <w:noProof/>
          <w:sz w:val="18"/>
          <w:szCs w:val="18"/>
        </w:rPr>
      </w:pPr>
    </w:p>
    <w:p w:rsidR="00862838" w:rsidRDefault="00862838" w:rsidP="00DC5FB1">
      <w:pPr>
        <w:widowControl w:val="0"/>
        <w:spacing w:before="60" w:after="60"/>
        <w:jc w:val="center"/>
        <w:rPr>
          <w:rFonts w:ascii="Verdana" w:hAnsi="Verdana" w:cs="Courier New"/>
          <w:b/>
          <w:bCs/>
          <w:i/>
          <w:iCs/>
          <w:color w:val="000000"/>
          <w:kern w:val="28"/>
          <w:sz w:val="28"/>
          <w:szCs w:val="28"/>
          <w14:cntxtAlts/>
        </w:rPr>
      </w:pPr>
      <w:r>
        <w:rPr>
          <w:noProof/>
        </w:rPr>
        <w:drawing>
          <wp:inline distT="0" distB="0" distL="0" distR="0" wp14:anchorId="3985E327" wp14:editId="45C38ADF">
            <wp:extent cx="3133725" cy="1543050"/>
            <wp:effectExtent l="0" t="0" r="0" b="0"/>
            <wp:docPr id="2" name="Picture 2" descr="https://www.wkbn.com/wp-content/uploads/sites/48/2019/05/national-day-of-prayer_1556788113533_85592646_ver1.0.jpg?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kbn.com/wp-content/uploads/sites/48/2019/05/national-day-of-prayer_1556788113533_85592646_ver1.0.jpg?w=12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1157" cy="1551634"/>
                    </a:xfrm>
                    <a:prstGeom prst="rect">
                      <a:avLst/>
                    </a:prstGeom>
                    <a:noFill/>
                    <a:ln>
                      <a:noFill/>
                    </a:ln>
                  </pic:spPr>
                </pic:pic>
              </a:graphicData>
            </a:graphic>
          </wp:inline>
        </w:drawing>
      </w:r>
    </w:p>
    <w:p w:rsidR="00DC5FB1" w:rsidRDefault="00DC5FB1" w:rsidP="00DC5FB1">
      <w:pPr>
        <w:widowControl w:val="0"/>
        <w:spacing w:before="60" w:after="60"/>
        <w:jc w:val="center"/>
        <w:rPr>
          <w:rFonts w:ascii="Verdana" w:hAnsi="Verdana" w:cs="Courier New"/>
          <w:bCs/>
          <w:i/>
          <w:iCs/>
          <w:color w:val="000000"/>
          <w:kern w:val="28"/>
          <w:sz w:val="28"/>
          <w:szCs w:val="28"/>
          <w14:cntxtAlts/>
        </w:rPr>
      </w:pPr>
      <w:r>
        <w:rPr>
          <w:rFonts w:ascii="Verdana" w:hAnsi="Verdana" w:cs="Courier New"/>
          <w:bCs/>
          <w:i/>
          <w:iCs/>
          <w:color w:val="000000"/>
          <w:kern w:val="28"/>
          <w:sz w:val="28"/>
          <w:szCs w:val="28"/>
          <w14:cntxtAlts/>
        </w:rPr>
        <w:t xml:space="preserve">----------------------------------------------- </w:t>
      </w:r>
    </w:p>
    <w:p w:rsidR="00DC5FB1" w:rsidRPr="00DC5FB1" w:rsidRDefault="00DC5FB1" w:rsidP="00DC5FB1">
      <w:pPr>
        <w:widowControl w:val="0"/>
        <w:spacing w:before="60" w:after="60"/>
        <w:jc w:val="center"/>
        <w:rPr>
          <w:rFonts w:ascii="Verdana" w:hAnsi="Verdana" w:cs="Courier New"/>
          <w:bCs/>
          <w:i/>
          <w:iCs/>
          <w:color w:val="000000"/>
          <w:kern w:val="28"/>
          <w:sz w:val="28"/>
          <w:szCs w:val="28"/>
          <w14:cntxtAlts/>
        </w:rPr>
      </w:pPr>
      <w:r w:rsidRPr="00DC5FB1">
        <w:rPr>
          <w:rFonts w:ascii="Verdana" w:hAnsi="Verdana" w:cs="Courier New"/>
          <w:bCs/>
          <w:i/>
          <w:iCs/>
          <w:color w:val="000000"/>
          <w:kern w:val="28"/>
          <w:sz w:val="28"/>
          <w:szCs w:val="28"/>
          <w14:cntxtAlts/>
        </w:rPr>
        <w:t xml:space="preserve">May </w:t>
      </w:r>
      <w:proofErr w:type="gramStart"/>
      <w:r w:rsidRPr="00DC5FB1">
        <w:rPr>
          <w:rFonts w:ascii="Verdana" w:hAnsi="Verdana" w:cs="Courier New"/>
          <w:bCs/>
          <w:i/>
          <w:iCs/>
          <w:color w:val="000000"/>
          <w:kern w:val="28"/>
          <w:sz w:val="28"/>
          <w:szCs w:val="28"/>
          <w14:cntxtAlts/>
        </w:rPr>
        <w:t>12</w:t>
      </w:r>
      <w:r w:rsidRPr="00DC5FB1">
        <w:rPr>
          <w:rFonts w:ascii="Verdana" w:hAnsi="Verdana" w:cs="Courier New"/>
          <w:bCs/>
          <w:i/>
          <w:iCs/>
          <w:color w:val="000000"/>
          <w:kern w:val="28"/>
          <w:sz w:val="28"/>
          <w:szCs w:val="28"/>
          <w:vertAlign w:val="superscript"/>
          <w14:cntxtAlts/>
        </w:rPr>
        <w:t>th</w:t>
      </w:r>
      <w:r w:rsidRPr="00DC5FB1">
        <w:rPr>
          <w:rFonts w:ascii="Verdana" w:hAnsi="Verdana" w:cs="Courier New"/>
          <w:bCs/>
          <w:i/>
          <w:iCs/>
          <w:color w:val="000000"/>
          <w:kern w:val="28"/>
          <w:sz w:val="28"/>
          <w:szCs w:val="28"/>
          <w14:cntxtAlts/>
        </w:rPr>
        <w:t xml:space="preserve">  is</w:t>
      </w:r>
      <w:proofErr w:type="gramEnd"/>
      <w:r w:rsidRPr="00DC5FB1">
        <w:rPr>
          <w:rFonts w:ascii="Verdana" w:hAnsi="Verdana" w:cs="Courier New"/>
          <w:bCs/>
          <w:i/>
          <w:iCs/>
          <w:color w:val="000000"/>
          <w:kern w:val="28"/>
          <w:sz w:val="28"/>
          <w:szCs w:val="28"/>
          <w14:cntxtAlts/>
        </w:rPr>
        <w:t xml:space="preserve"> Mother’s Day</w:t>
      </w:r>
    </w:p>
    <w:p w:rsidR="00DC5FB1" w:rsidRDefault="00DC5FB1" w:rsidP="00DC5FB1">
      <w:pPr>
        <w:widowControl w:val="0"/>
        <w:spacing w:before="60" w:after="60"/>
        <w:jc w:val="center"/>
        <w:rPr>
          <w:rFonts w:ascii="Verdana" w:hAnsi="Verdana" w:cs="Courier New"/>
          <w:b/>
          <w:bCs/>
          <w:i/>
          <w:iCs/>
          <w:color w:val="000000"/>
          <w:kern w:val="28"/>
          <w:sz w:val="28"/>
          <w:szCs w:val="28"/>
          <w14:cntxtAlts/>
        </w:rPr>
      </w:pPr>
      <w:r>
        <w:rPr>
          <w:rFonts w:ascii="Verdana" w:hAnsi="Verdana" w:cs="Courier New"/>
          <w:b/>
          <w:bCs/>
          <w:i/>
          <w:iCs/>
          <w:color w:val="000000"/>
          <w:kern w:val="28"/>
          <w:sz w:val="28"/>
          <w:szCs w:val="28"/>
          <w14:cntxtAlts/>
        </w:rPr>
        <w:t xml:space="preserve">______________________________ </w:t>
      </w:r>
    </w:p>
    <w:p w:rsidR="00DC5FB1" w:rsidRDefault="00DC5FB1" w:rsidP="00DC5FB1">
      <w:pPr>
        <w:spacing w:after="0" w:line="240" w:lineRule="auto"/>
        <w:ind w:left="720"/>
        <w:jc w:val="center"/>
        <w:rPr>
          <w:rFonts w:ascii="Verdana" w:eastAsia="Times New Roman" w:hAnsi="Verdana" w:cs="Times New Roman"/>
          <w:iCs/>
          <w:sz w:val="28"/>
          <w:szCs w:val="28"/>
        </w:rPr>
      </w:pPr>
    </w:p>
    <w:p w:rsidR="00DC5FB1" w:rsidRPr="00DC5FB1" w:rsidRDefault="00DC5FB1" w:rsidP="00DC5FB1">
      <w:pPr>
        <w:spacing w:after="0" w:line="240" w:lineRule="auto"/>
        <w:ind w:left="720"/>
        <w:jc w:val="center"/>
        <w:rPr>
          <w:rFonts w:ascii="Verdana" w:eastAsia="Times New Roman" w:hAnsi="Verdana" w:cs="Times New Roman"/>
          <w:iCs/>
          <w:sz w:val="28"/>
          <w:szCs w:val="28"/>
        </w:rPr>
      </w:pPr>
      <w:r w:rsidRPr="00DC5FB1">
        <w:rPr>
          <w:rFonts w:ascii="Verdana" w:eastAsia="Times New Roman" w:hAnsi="Verdana" w:cs="Times New Roman"/>
          <w:iCs/>
          <w:sz w:val="28"/>
          <w:szCs w:val="28"/>
        </w:rPr>
        <w:t>Mark Your Calendar ---- VBS - JULY 8-12</w:t>
      </w:r>
    </w:p>
    <w:p w:rsidR="00DC5FB1" w:rsidRPr="00DC5FB1" w:rsidRDefault="00DC5FB1" w:rsidP="00DC5FB1">
      <w:pPr>
        <w:spacing w:after="0" w:line="240" w:lineRule="auto"/>
        <w:ind w:left="720"/>
        <w:jc w:val="center"/>
        <w:rPr>
          <w:rFonts w:ascii="Verdana" w:eastAsia="Times New Roman" w:hAnsi="Verdana" w:cs="Times New Roman"/>
          <w:iCs/>
          <w:sz w:val="28"/>
          <w:szCs w:val="28"/>
        </w:rPr>
      </w:pPr>
      <w:r w:rsidRPr="00DC5FB1">
        <w:rPr>
          <w:rFonts w:ascii="Verdana" w:eastAsia="Times New Roman" w:hAnsi="Verdana" w:cs="Times New Roman"/>
          <w:iCs/>
          <w:sz w:val="28"/>
          <w:szCs w:val="28"/>
        </w:rPr>
        <w:t>Add VBS to Your Daily Prayer List</w:t>
      </w:r>
    </w:p>
    <w:p w:rsidR="00DC5FB1" w:rsidRPr="00AD6AEA" w:rsidRDefault="00DC5FB1" w:rsidP="00DC5FB1">
      <w:pPr>
        <w:widowControl w:val="0"/>
        <w:spacing w:before="60" w:after="60"/>
        <w:jc w:val="center"/>
        <w:rPr>
          <w:rFonts w:ascii="Verdana" w:hAnsi="Verdana" w:cs="Courier New"/>
          <w:b/>
          <w:bCs/>
          <w:i/>
          <w:iCs/>
          <w:color w:val="000000"/>
          <w:kern w:val="28"/>
          <w:sz w:val="18"/>
          <w:szCs w:val="18"/>
          <w14:cntxtAlts/>
        </w:rPr>
      </w:pPr>
    </w:p>
    <w:p w:rsidR="00DC5FB1" w:rsidRDefault="00DC5FB1" w:rsidP="00DC5FB1">
      <w:pPr>
        <w:widowControl w:val="0"/>
        <w:spacing w:before="60" w:after="60"/>
        <w:jc w:val="center"/>
        <w:rPr>
          <w:rFonts w:ascii="Verdana" w:hAnsi="Verdana" w:cs="Courier New"/>
          <w:bCs/>
          <w:i/>
          <w:iCs/>
          <w:color w:val="000000"/>
          <w:kern w:val="28"/>
          <w14:cntxtAlts/>
        </w:rPr>
      </w:pPr>
      <w:r w:rsidRPr="001834B8">
        <w:rPr>
          <w:rFonts w:ascii="Verdana" w:hAnsi="Verdana" w:cs="Courier New"/>
          <w:b/>
          <w:bCs/>
          <w:i/>
          <w:iCs/>
          <w:color w:val="000000"/>
          <w:kern w:val="28"/>
          <w:sz w:val="28"/>
          <w:szCs w:val="28"/>
          <w14:cntxtAlts/>
        </w:rPr>
        <w:t>An Easter and Needed Offering</w:t>
      </w:r>
    </w:p>
    <w:p w:rsidR="00DC5FB1" w:rsidRDefault="00DC5FB1" w:rsidP="00DC5FB1">
      <w:pPr>
        <w:widowControl w:val="0"/>
        <w:spacing w:before="60" w:after="60"/>
        <w:jc w:val="both"/>
        <w:rPr>
          <w:rFonts w:ascii="Verdana" w:hAnsi="Verdana" w:cs="Courier New"/>
          <w:bCs/>
          <w:i/>
          <w:iCs/>
          <w:color w:val="000000"/>
          <w:kern w:val="28"/>
          <w14:cntxtAlts/>
        </w:rPr>
      </w:pPr>
      <w:r w:rsidRPr="00A67C3E">
        <w:rPr>
          <w:rFonts w:ascii="Verdana" w:hAnsi="Verdana" w:cs="Courier New"/>
          <w:bCs/>
          <w:i/>
          <w:iCs/>
          <w:color w:val="000000"/>
          <w:kern w:val="28"/>
          <w14:cntxtAlts/>
        </w:rPr>
        <w:t xml:space="preserve">Let’s all give a special Offering during the month of April as part of your Resurrection Celebration.  The goal is $1,200.00 for VBS expenses.   </w:t>
      </w:r>
    </w:p>
    <w:p w:rsidR="00DC5FB1" w:rsidRPr="00A67C3E" w:rsidRDefault="00DC5FB1" w:rsidP="00DC5FB1">
      <w:pPr>
        <w:widowControl w:val="0"/>
        <w:spacing w:before="60" w:after="60"/>
        <w:jc w:val="both"/>
        <w:rPr>
          <w:rFonts w:ascii="Verdana" w:hAnsi="Verdana" w:cs="Courier New"/>
          <w:bCs/>
          <w:i/>
          <w:iCs/>
          <w:color w:val="000000"/>
          <w:kern w:val="28"/>
          <w14:cntxtAlts/>
        </w:rPr>
      </w:pPr>
      <w:r>
        <w:rPr>
          <w:rFonts w:ascii="Verdana" w:hAnsi="Verdana" w:cs="Courier New"/>
          <w:bCs/>
          <w:i/>
          <w:iCs/>
          <w:color w:val="000000"/>
          <w:kern w:val="28"/>
          <w14:cntxtAlts/>
        </w:rPr>
        <w:t>-----------------------------------------------------------------</w:t>
      </w:r>
    </w:p>
    <w:p w:rsidR="001A0F3C" w:rsidRPr="00AD6AEA" w:rsidRDefault="00AD6AEA" w:rsidP="002A6B7B">
      <w:pPr>
        <w:spacing w:after="0" w:line="240" w:lineRule="auto"/>
        <w:rPr>
          <w:rFonts w:ascii="Verdana" w:eastAsia="Times New Roman" w:hAnsi="Verdana" w:cs="Times New Roman"/>
          <w:bCs/>
          <w:i/>
          <w:sz w:val="24"/>
          <w:szCs w:val="24"/>
        </w:rPr>
      </w:pPr>
      <w:r>
        <w:rPr>
          <w:rFonts w:ascii="Verdana" w:eastAsia="Times New Roman" w:hAnsi="Verdana" w:cs="Times New Roman"/>
          <w:b/>
          <w:bCs/>
          <w:i/>
          <w:sz w:val="24"/>
          <w:szCs w:val="24"/>
        </w:rPr>
        <w:t xml:space="preserve">HBC </w:t>
      </w:r>
      <w:r>
        <w:rPr>
          <w:rFonts w:ascii="Verdana" w:eastAsia="Times New Roman" w:hAnsi="Verdana" w:cs="Times New Roman"/>
          <w:bCs/>
          <w:i/>
          <w:sz w:val="24"/>
          <w:szCs w:val="24"/>
        </w:rPr>
        <w:t>has been blessed with a trailer upgrade.  We thank the Lord for the use of the old trailer. The new-to-us trailer can hold more weight and has been designed to fit the needs HBC has today.  THANK YOU to those that made this upgrade possible and the work that was done to the trailer.</w:t>
      </w:r>
    </w:p>
    <w:p w:rsidR="00862838" w:rsidRPr="00AD6AEA" w:rsidRDefault="00AD6AEA" w:rsidP="00AD6AEA">
      <w:pPr>
        <w:spacing w:after="0" w:line="240" w:lineRule="auto"/>
        <w:jc w:val="center"/>
        <w:rPr>
          <w:rFonts w:ascii="Verdana" w:eastAsia="Times New Roman" w:hAnsi="Verdana" w:cs="Times New Roman"/>
          <w:bCs/>
          <w:i/>
          <w:sz w:val="16"/>
          <w:szCs w:val="16"/>
        </w:rPr>
      </w:pPr>
      <w:r>
        <w:rPr>
          <w:rFonts w:ascii="Verdana" w:eastAsia="Times New Roman" w:hAnsi="Verdana" w:cs="Times New Roman"/>
          <w:bCs/>
          <w:i/>
          <w:sz w:val="18"/>
          <w:szCs w:val="18"/>
        </w:rPr>
        <w:t xml:space="preserve">----------------------------------------------------------------------------------- </w:t>
      </w:r>
    </w:p>
    <w:sectPr w:rsidR="00862838" w:rsidRPr="00AD6AEA"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93F21"/>
    <w:multiLevelType w:val="hybridMultilevel"/>
    <w:tmpl w:val="D0A042B8"/>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F6DDA"/>
    <w:multiLevelType w:val="hybridMultilevel"/>
    <w:tmpl w:val="23C6E726"/>
    <w:lvl w:ilvl="0" w:tplc="4B3C98C4">
      <w:start w:val="1"/>
      <w:numFmt w:val="decimal"/>
      <w:lvlText w:val="%1."/>
      <w:lvlJc w:val="left"/>
      <w:pPr>
        <w:ind w:left="720" w:hanging="360"/>
      </w:pPr>
      <w:rPr>
        <w:rFonts w:ascii="Arial Narrow" w:hAnsi="Arial Narrow"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4">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84E70C5"/>
    <w:multiLevelType w:val="hybridMultilevel"/>
    <w:tmpl w:val="345E5B24"/>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F43D24"/>
    <w:multiLevelType w:val="hybridMultilevel"/>
    <w:tmpl w:val="CC4E61F2"/>
    <w:lvl w:ilvl="0" w:tplc="9B3A6E88">
      <w:start w:val="1"/>
      <w:numFmt w:val="decimal"/>
      <w:lvlText w:val="%1."/>
      <w:lvlJc w:val="left"/>
      <w:pPr>
        <w:ind w:left="420" w:hanging="360"/>
      </w:pPr>
      <w:rPr>
        <w:rFonts w:ascii="Arial Narrow" w:hAnsi="Arial Narrow" w:hint="default"/>
        <w:sz w:val="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1">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3A41F0"/>
    <w:multiLevelType w:val="hybridMultilevel"/>
    <w:tmpl w:val="5FA82ADE"/>
    <w:lvl w:ilvl="0" w:tplc="8E361F2C">
      <w:numFmt w:val="bullet"/>
      <w:lvlText w:val=""/>
      <w:lvlJc w:val="left"/>
      <w:pPr>
        <w:ind w:left="675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C174D24"/>
    <w:multiLevelType w:val="hybridMultilevel"/>
    <w:tmpl w:val="1B84F0A0"/>
    <w:lvl w:ilvl="0" w:tplc="A69AE4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1"/>
  </w:num>
  <w:num w:numId="3">
    <w:abstractNumId w:val="3"/>
  </w:num>
  <w:num w:numId="4">
    <w:abstractNumId w:val="17"/>
  </w:num>
  <w:num w:numId="5">
    <w:abstractNumId w:val="10"/>
  </w:num>
  <w:num w:numId="6">
    <w:abstractNumId w:val="12"/>
  </w:num>
  <w:num w:numId="7">
    <w:abstractNumId w:val="15"/>
  </w:num>
  <w:num w:numId="8">
    <w:abstractNumId w:val="8"/>
  </w:num>
  <w:num w:numId="9">
    <w:abstractNumId w:val="13"/>
  </w:num>
  <w:num w:numId="10">
    <w:abstractNumId w:val="0"/>
  </w:num>
  <w:num w:numId="11">
    <w:abstractNumId w:val="6"/>
  </w:num>
  <w:num w:numId="12">
    <w:abstractNumId w:val="5"/>
  </w:num>
  <w:num w:numId="13">
    <w:abstractNumId w:val="16"/>
  </w:num>
  <w:num w:numId="14">
    <w:abstractNumId w:val="7"/>
  </w:num>
  <w:num w:numId="15">
    <w:abstractNumId w:val="1"/>
  </w:num>
  <w:num w:numId="16">
    <w:abstractNumId w:val="14"/>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208D9"/>
    <w:rsid w:val="00022863"/>
    <w:rsid w:val="00030F96"/>
    <w:rsid w:val="0004130C"/>
    <w:rsid w:val="00043CB4"/>
    <w:rsid w:val="00080AB9"/>
    <w:rsid w:val="00084206"/>
    <w:rsid w:val="00087635"/>
    <w:rsid w:val="000973CD"/>
    <w:rsid w:val="000B0AD5"/>
    <w:rsid w:val="000B7730"/>
    <w:rsid w:val="000C1B3A"/>
    <w:rsid w:val="000E26F6"/>
    <w:rsid w:val="000E2D3E"/>
    <w:rsid w:val="000E3B56"/>
    <w:rsid w:val="000E5755"/>
    <w:rsid w:val="000F179E"/>
    <w:rsid w:val="000F43E5"/>
    <w:rsid w:val="0010346A"/>
    <w:rsid w:val="00107A24"/>
    <w:rsid w:val="00110794"/>
    <w:rsid w:val="0011218B"/>
    <w:rsid w:val="00115E3B"/>
    <w:rsid w:val="0011663F"/>
    <w:rsid w:val="0011684C"/>
    <w:rsid w:val="0012631F"/>
    <w:rsid w:val="00136D1C"/>
    <w:rsid w:val="001370E9"/>
    <w:rsid w:val="00144E1A"/>
    <w:rsid w:val="00147A85"/>
    <w:rsid w:val="00151C76"/>
    <w:rsid w:val="00194C83"/>
    <w:rsid w:val="00197984"/>
    <w:rsid w:val="001A0F3C"/>
    <w:rsid w:val="001A6BB9"/>
    <w:rsid w:val="001B18ED"/>
    <w:rsid w:val="001B4DB7"/>
    <w:rsid w:val="001C0AE7"/>
    <w:rsid w:val="001D045C"/>
    <w:rsid w:val="001D5B3F"/>
    <w:rsid w:val="001E3E9A"/>
    <w:rsid w:val="001F0F1C"/>
    <w:rsid w:val="001F6507"/>
    <w:rsid w:val="00205EF3"/>
    <w:rsid w:val="00210A41"/>
    <w:rsid w:val="00224736"/>
    <w:rsid w:val="00227AB5"/>
    <w:rsid w:val="0023038F"/>
    <w:rsid w:val="002346D8"/>
    <w:rsid w:val="00237A65"/>
    <w:rsid w:val="002403E0"/>
    <w:rsid w:val="00256E08"/>
    <w:rsid w:val="00264E68"/>
    <w:rsid w:val="002939EA"/>
    <w:rsid w:val="00295F05"/>
    <w:rsid w:val="002A2C4F"/>
    <w:rsid w:val="002A5445"/>
    <w:rsid w:val="002A6B7B"/>
    <w:rsid w:val="002B27A8"/>
    <w:rsid w:val="002D4D58"/>
    <w:rsid w:val="002D6CCE"/>
    <w:rsid w:val="003010D1"/>
    <w:rsid w:val="003058E2"/>
    <w:rsid w:val="003071D3"/>
    <w:rsid w:val="0031503E"/>
    <w:rsid w:val="00316B4A"/>
    <w:rsid w:val="00321604"/>
    <w:rsid w:val="0032456C"/>
    <w:rsid w:val="00327801"/>
    <w:rsid w:val="003337E8"/>
    <w:rsid w:val="00345B84"/>
    <w:rsid w:val="003608B3"/>
    <w:rsid w:val="00370D7C"/>
    <w:rsid w:val="00375614"/>
    <w:rsid w:val="0038294F"/>
    <w:rsid w:val="003950AA"/>
    <w:rsid w:val="00397B11"/>
    <w:rsid w:val="003A2FAE"/>
    <w:rsid w:val="003A542B"/>
    <w:rsid w:val="003A6A0E"/>
    <w:rsid w:val="003B37C3"/>
    <w:rsid w:val="003D2B0C"/>
    <w:rsid w:val="003D6C28"/>
    <w:rsid w:val="003D6F74"/>
    <w:rsid w:val="003D73B3"/>
    <w:rsid w:val="003E1D45"/>
    <w:rsid w:val="003E2804"/>
    <w:rsid w:val="003F33C8"/>
    <w:rsid w:val="00405EE6"/>
    <w:rsid w:val="0041539F"/>
    <w:rsid w:val="0042283A"/>
    <w:rsid w:val="00422D4C"/>
    <w:rsid w:val="00424940"/>
    <w:rsid w:val="00431934"/>
    <w:rsid w:val="00432A81"/>
    <w:rsid w:val="0043330A"/>
    <w:rsid w:val="00434460"/>
    <w:rsid w:val="00450435"/>
    <w:rsid w:val="0045568E"/>
    <w:rsid w:val="0047042C"/>
    <w:rsid w:val="00472F0F"/>
    <w:rsid w:val="0047605B"/>
    <w:rsid w:val="00481ACD"/>
    <w:rsid w:val="00494F3B"/>
    <w:rsid w:val="004A1657"/>
    <w:rsid w:val="004A76E9"/>
    <w:rsid w:val="004D7203"/>
    <w:rsid w:val="004E5EFF"/>
    <w:rsid w:val="00503FE9"/>
    <w:rsid w:val="0051155B"/>
    <w:rsid w:val="005229D0"/>
    <w:rsid w:val="005265FF"/>
    <w:rsid w:val="00540B97"/>
    <w:rsid w:val="00542223"/>
    <w:rsid w:val="005738D7"/>
    <w:rsid w:val="00576F70"/>
    <w:rsid w:val="00580560"/>
    <w:rsid w:val="00583920"/>
    <w:rsid w:val="00590978"/>
    <w:rsid w:val="00591381"/>
    <w:rsid w:val="00593CD7"/>
    <w:rsid w:val="0059736A"/>
    <w:rsid w:val="005B3D8F"/>
    <w:rsid w:val="005C15C9"/>
    <w:rsid w:val="005C60AC"/>
    <w:rsid w:val="005D28B4"/>
    <w:rsid w:val="005D50A6"/>
    <w:rsid w:val="005E0BF6"/>
    <w:rsid w:val="005E74A4"/>
    <w:rsid w:val="005F03EC"/>
    <w:rsid w:val="005F3DC0"/>
    <w:rsid w:val="005F5DDC"/>
    <w:rsid w:val="005F69F2"/>
    <w:rsid w:val="00606543"/>
    <w:rsid w:val="006104CE"/>
    <w:rsid w:val="00623C6A"/>
    <w:rsid w:val="00652854"/>
    <w:rsid w:val="006727E7"/>
    <w:rsid w:val="006736D8"/>
    <w:rsid w:val="00685E55"/>
    <w:rsid w:val="006B4577"/>
    <w:rsid w:val="006B5801"/>
    <w:rsid w:val="006C0567"/>
    <w:rsid w:val="006D279E"/>
    <w:rsid w:val="006F6F38"/>
    <w:rsid w:val="00702426"/>
    <w:rsid w:val="0070321B"/>
    <w:rsid w:val="00721192"/>
    <w:rsid w:val="0073079D"/>
    <w:rsid w:val="007314D1"/>
    <w:rsid w:val="007358E4"/>
    <w:rsid w:val="0073667C"/>
    <w:rsid w:val="007415B6"/>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C4412"/>
    <w:rsid w:val="007E0574"/>
    <w:rsid w:val="007E5AF1"/>
    <w:rsid w:val="007F4ABB"/>
    <w:rsid w:val="008028D4"/>
    <w:rsid w:val="00821758"/>
    <w:rsid w:val="00823410"/>
    <w:rsid w:val="00834D25"/>
    <w:rsid w:val="008368EB"/>
    <w:rsid w:val="00836E43"/>
    <w:rsid w:val="0084185D"/>
    <w:rsid w:val="008535EA"/>
    <w:rsid w:val="00853CE6"/>
    <w:rsid w:val="00862838"/>
    <w:rsid w:val="00873A6B"/>
    <w:rsid w:val="00875466"/>
    <w:rsid w:val="00876586"/>
    <w:rsid w:val="00881356"/>
    <w:rsid w:val="0088172C"/>
    <w:rsid w:val="00883D5E"/>
    <w:rsid w:val="00885F4C"/>
    <w:rsid w:val="00894627"/>
    <w:rsid w:val="008A02C4"/>
    <w:rsid w:val="008A152E"/>
    <w:rsid w:val="008B3D3E"/>
    <w:rsid w:val="008C477B"/>
    <w:rsid w:val="008E24FD"/>
    <w:rsid w:val="008F4F51"/>
    <w:rsid w:val="008F5ADF"/>
    <w:rsid w:val="009002BF"/>
    <w:rsid w:val="009029E5"/>
    <w:rsid w:val="00922803"/>
    <w:rsid w:val="00923645"/>
    <w:rsid w:val="00923C19"/>
    <w:rsid w:val="009309D4"/>
    <w:rsid w:val="00930B4D"/>
    <w:rsid w:val="00940766"/>
    <w:rsid w:val="00942370"/>
    <w:rsid w:val="00947EBB"/>
    <w:rsid w:val="009543F9"/>
    <w:rsid w:val="0095533E"/>
    <w:rsid w:val="00957C89"/>
    <w:rsid w:val="00963E54"/>
    <w:rsid w:val="009644B8"/>
    <w:rsid w:val="00965A38"/>
    <w:rsid w:val="0097212E"/>
    <w:rsid w:val="009735D3"/>
    <w:rsid w:val="00975924"/>
    <w:rsid w:val="00984932"/>
    <w:rsid w:val="0099477D"/>
    <w:rsid w:val="009A5045"/>
    <w:rsid w:val="009A64F5"/>
    <w:rsid w:val="009B265F"/>
    <w:rsid w:val="009B3D42"/>
    <w:rsid w:val="009D7628"/>
    <w:rsid w:val="009E70F7"/>
    <w:rsid w:val="00A00410"/>
    <w:rsid w:val="00A07FED"/>
    <w:rsid w:val="00A13F8E"/>
    <w:rsid w:val="00A17948"/>
    <w:rsid w:val="00A17DF8"/>
    <w:rsid w:val="00A24114"/>
    <w:rsid w:val="00A25086"/>
    <w:rsid w:val="00A2547E"/>
    <w:rsid w:val="00A25946"/>
    <w:rsid w:val="00A270E4"/>
    <w:rsid w:val="00A27A18"/>
    <w:rsid w:val="00A406B5"/>
    <w:rsid w:val="00A410E3"/>
    <w:rsid w:val="00A43A49"/>
    <w:rsid w:val="00A4538B"/>
    <w:rsid w:val="00A575D1"/>
    <w:rsid w:val="00AA0143"/>
    <w:rsid w:val="00AA7F9B"/>
    <w:rsid w:val="00AB1176"/>
    <w:rsid w:val="00AC325E"/>
    <w:rsid w:val="00AC3AED"/>
    <w:rsid w:val="00AC4C61"/>
    <w:rsid w:val="00AC7039"/>
    <w:rsid w:val="00AD5197"/>
    <w:rsid w:val="00AD6AEA"/>
    <w:rsid w:val="00AE2888"/>
    <w:rsid w:val="00AF009C"/>
    <w:rsid w:val="00B006D6"/>
    <w:rsid w:val="00B074F6"/>
    <w:rsid w:val="00B10D25"/>
    <w:rsid w:val="00B1235E"/>
    <w:rsid w:val="00B204EF"/>
    <w:rsid w:val="00B34B6C"/>
    <w:rsid w:val="00B43012"/>
    <w:rsid w:val="00B519AC"/>
    <w:rsid w:val="00B5458E"/>
    <w:rsid w:val="00B55B41"/>
    <w:rsid w:val="00B56043"/>
    <w:rsid w:val="00B71B87"/>
    <w:rsid w:val="00B74AC1"/>
    <w:rsid w:val="00B858C3"/>
    <w:rsid w:val="00BA090D"/>
    <w:rsid w:val="00BA1898"/>
    <w:rsid w:val="00BA42B0"/>
    <w:rsid w:val="00BB5E54"/>
    <w:rsid w:val="00BC295F"/>
    <w:rsid w:val="00BC6547"/>
    <w:rsid w:val="00BE04A2"/>
    <w:rsid w:val="00BE0B4D"/>
    <w:rsid w:val="00BF0791"/>
    <w:rsid w:val="00BF3E84"/>
    <w:rsid w:val="00C07F92"/>
    <w:rsid w:val="00C10E57"/>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25D"/>
    <w:rsid w:val="00D8241E"/>
    <w:rsid w:val="00D828FD"/>
    <w:rsid w:val="00D85A8B"/>
    <w:rsid w:val="00D904F0"/>
    <w:rsid w:val="00D9233B"/>
    <w:rsid w:val="00DA19BF"/>
    <w:rsid w:val="00DA589E"/>
    <w:rsid w:val="00DA65EF"/>
    <w:rsid w:val="00DA6E9D"/>
    <w:rsid w:val="00DB1D06"/>
    <w:rsid w:val="00DC5FB1"/>
    <w:rsid w:val="00DD30AF"/>
    <w:rsid w:val="00DF2FE8"/>
    <w:rsid w:val="00DF446E"/>
    <w:rsid w:val="00DF474B"/>
    <w:rsid w:val="00E1241E"/>
    <w:rsid w:val="00E1791D"/>
    <w:rsid w:val="00E20E7B"/>
    <w:rsid w:val="00E23095"/>
    <w:rsid w:val="00E26132"/>
    <w:rsid w:val="00E41C55"/>
    <w:rsid w:val="00E44595"/>
    <w:rsid w:val="00E56874"/>
    <w:rsid w:val="00E57250"/>
    <w:rsid w:val="00E6414C"/>
    <w:rsid w:val="00E84A65"/>
    <w:rsid w:val="00E877BD"/>
    <w:rsid w:val="00E9336D"/>
    <w:rsid w:val="00E937BC"/>
    <w:rsid w:val="00EA3B63"/>
    <w:rsid w:val="00EB328A"/>
    <w:rsid w:val="00ED19A3"/>
    <w:rsid w:val="00ED2595"/>
    <w:rsid w:val="00EE3A74"/>
    <w:rsid w:val="00EF44A7"/>
    <w:rsid w:val="00F02D45"/>
    <w:rsid w:val="00F17564"/>
    <w:rsid w:val="00F21724"/>
    <w:rsid w:val="00F27D85"/>
    <w:rsid w:val="00F27FC1"/>
    <w:rsid w:val="00F30933"/>
    <w:rsid w:val="00F3207B"/>
    <w:rsid w:val="00F34C48"/>
    <w:rsid w:val="00F40885"/>
    <w:rsid w:val="00F6497B"/>
    <w:rsid w:val="00F913B6"/>
    <w:rsid w:val="00F91A26"/>
    <w:rsid w:val="00F9403A"/>
    <w:rsid w:val="00FB566F"/>
    <w:rsid w:val="00FD10F9"/>
    <w:rsid w:val="00FD258D"/>
    <w:rsid w:val="00FD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30">
      <w:bodyDiv w:val="1"/>
      <w:marLeft w:val="0"/>
      <w:marRight w:val="0"/>
      <w:marTop w:val="0"/>
      <w:marBottom w:val="0"/>
      <w:divBdr>
        <w:top w:val="none" w:sz="0" w:space="0" w:color="auto"/>
        <w:left w:val="none" w:sz="0" w:space="0" w:color="auto"/>
        <w:bottom w:val="none" w:sz="0" w:space="0" w:color="auto"/>
        <w:right w:val="none" w:sz="0" w:space="0" w:color="auto"/>
      </w:divBdr>
    </w:div>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31794645">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311255459">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615018885">
      <w:bodyDiv w:val="1"/>
      <w:marLeft w:val="0"/>
      <w:marRight w:val="0"/>
      <w:marTop w:val="0"/>
      <w:marBottom w:val="0"/>
      <w:divBdr>
        <w:top w:val="none" w:sz="0" w:space="0" w:color="auto"/>
        <w:left w:val="none" w:sz="0" w:space="0" w:color="auto"/>
        <w:bottom w:val="none" w:sz="0" w:space="0" w:color="auto"/>
        <w:right w:val="none" w:sz="0" w:space="0" w:color="auto"/>
      </w:divBdr>
    </w:div>
    <w:div w:id="798687835">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 w:id="20251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2024-04-21T14:53:00Z</cp:lastPrinted>
  <dcterms:created xsi:type="dcterms:W3CDTF">2024-04-28T01:27:00Z</dcterms:created>
  <dcterms:modified xsi:type="dcterms:W3CDTF">2024-04-28T01:27:00Z</dcterms:modified>
</cp:coreProperties>
</file>