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Default="00067E75" w:rsidP="005229D0">
      <w:pPr>
        <w:spacing w:after="0" w:line="240" w:lineRule="auto"/>
        <w:jc w:val="center"/>
        <w:rPr>
          <w:rFonts w:ascii="Brush Script MT" w:eastAsia="Times New Roman" w:hAnsi="Brush Script MT" w:cs="Georgia"/>
          <w:b/>
          <w:i/>
          <w:sz w:val="72"/>
          <w:szCs w:val="72"/>
        </w:rPr>
      </w:pPr>
      <w:r>
        <w:rPr>
          <w:rFonts w:ascii="Georgia" w:eastAsia="Times New Roman" w:hAnsi="Georgia" w:cs="Georgia"/>
          <w:sz w:val="48"/>
          <w:szCs w:val="48"/>
        </w:rPr>
        <w:t>Welco</w:t>
      </w:r>
      <w:r w:rsidR="005229D0" w:rsidRPr="0095533E">
        <w:rPr>
          <w:rFonts w:ascii="Georgia" w:eastAsia="Times New Roman" w:hAnsi="Georgia" w:cs="Georgia"/>
          <w:sz w:val="48"/>
          <w:szCs w:val="48"/>
        </w:rPr>
        <w:t xml:space="preserve">me to </w:t>
      </w:r>
      <w:r w:rsidR="005229D0" w:rsidRPr="0095533E">
        <w:rPr>
          <w:rFonts w:ascii="Brush Script MT" w:eastAsia="Times New Roman" w:hAnsi="Brush Script MT" w:cs="Georgia"/>
          <w:b/>
          <w:i/>
          <w:sz w:val="72"/>
          <w:szCs w:val="72"/>
        </w:rPr>
        <w:t>HBC</w:t>
      </w:r>
    </w:p>
    <w:p w:rsidR="006104CE" w:rsidRDefault="00067E75"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September </w:t>
      </w:r>
      <w:r w:rsidR="00735231">
        <w:rPr>
          <w:rFonts w:ascii="Georgia" w:eastAsia="Times New Roman" w:hAnsi="Georgia" w:cs="Georgia"/>
          <w:b/>
          <w:i/>
          <w:sz w:val="32"/>
          <w:szCs w:val="32"/>
        </w:rPr>
        <w:t>15</w:t>
      </w:r>
      <w:r w:rsidR="000E73B2">
        <w:rPr>
          <w:rFonts w:ascii="Georgia" w:eastAsia="Times New Roman" w:hAnsi="Georgia" w:cs="Georgia"/>
          <w:b/>
          <w:i/>
          <w:sz w:val="32"/>
          <w:szCs w:val="32"/>
        </w:rPr>
        <w:t>, 2024</w:t>
      </w:r>
    </w:p>
    <w:p w:rsidR="00735231" w:rsidRDefault="00735231" w:rsidP="005229D0">
      <w:pPr>
        <w:spacing w:after="0" w:line="240" w:lineRule="auto"/>
        <w:jc w:val="center"/>
        <w:rPr>
          <w:rFonts w:ascii="Georgia" w:eastAsia="Times New Roman" w:hAnsi="Georgia" w:cs="Georgia"/>
          <w:b/>
          <w:i/>
          <w:sz w:val="32"/>
          <w:szCs w:val="32"/>
        </w:rPr>
      </w:pPr>
    </w:p>
    <w:p w:rsidR="00735231" w:rsidRPr="00735231" w:rsidRDefault="00735231" w:rsidP="005229D0">
      <w:pPr>
        <w:spacing w:after="0" w:line="240" w:lineRule="auto"/>
        <w:jc w:val="center"/>
        <w:rPr>
          <w:rFonts w:ascii="Segoe UI Black" w:eastAsia="Times New Roman" w:hAnsi="Segoe UI Black" w:cs="Georgia"/>
          <w:b/>
          <w:i/>
          <w:sz w:val="40"/>
          <w:szCs w:val="40"/>
        </w:rPr>
      </w:pPr>
      <w:r w:rsidRPr="00735231">
        <w:rPr>
          <w:rFonts w:ascii="Segoe UI Black" w:eastAsia="Times New Roman" w:hAnsi="Segoe UI Black" w:cs="Georgia"/>
          <w:b/>
          <w:i/>
          <w:sz w:val="40"/>
          <w:szCs w:val="40"/>
        </w:rPr>
        <w:t>Back to CHURCH Sunday</w:t>
      </w:r>
    </w:p>
    <w:p w:rsidR="00A27A18" w:rsidRPr="00735231" w:rsidRDefault="00A27A18" w:rsidP="005229D0">
      <w:pPr>
        <w:spacing w:after="0" w:line="240" w:lineRule="auto"/>
        <w:jc w:val="center"/>
        <w:rPr>
          <w:rFonts w:ascii="Segoe UI Black" w:eastAsia="Times New Roman" w:hAnsi="Segoe UI Black" w:cs="Georgia"/>
          <w:b/>
          <w:i/>
          <w:sz w:val="20"/>
          <w:szCs w:val="20"/>
        </w:rPr>
      </w:pPr>
    </w:p>
    <w:p w:rsidR="005229D0" w:rsidRDefault="005229D0" w:rsidP="005229D0">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95533E">
        <w:rPr>
          <w:rFonts w:ascii="Baskerville Old Face" w:eastAsia="Times New Roman" w:hAnsi="Baskerville Old Face" w:cs="Times New Roman"/>
          <w:b/>
          <w:bCs/>
          <w:i/>
          <w:sz w:val="56"/>
          <w:szCs w:val="56"/>
          <w:u w:val="single"/>
        </w:rPr>
        <w:t>H</w:t>
      </w:r>
      <w:r w:rsidRPr="0095533E">
        <w:rPr>
          <w:rFonts w:ascii="Baskerville Old Face" w:eastAsia="Times New Roman" w:hAnsi="Baskerville Old Face" w:cs="Times New Roman"/>
          <w:bCs/>
          <w:i/>
          <w:sz w:val="56"/>
          <w:szCs w:val="56"/>
          <w:u w:val="single"/>
        </w:rPr>
        <w:t xml:space="preserve">ighland </w:t>
      </w:r>
      <w:r w:rsidRPr="0095533E">
        <w:rPr>
          <w:rFonts w:ascii="Baskerville Old Face" w:eastAsia="Times New Roman" w:hAnsi="Baskerville Old Face" w:cs="Times New Roman"/>
          <w:b/>
          <w:bCs/>
          <w:i/>
          <w:sz w:val="56"/>
          <w:szCs w:val="56"/>
          <w:u w:val="single"/>
        </w:rPr>
        <w:t>B</w:t>
      </w:r>
      <w:r w:rsidRPr="0095533E">
        <w:rPr>
          <w:rFonts w:ascii="Baskerville Old Face" w:eastAsia="Times New Roman" w:hAnsi="Baskerville Old Face" w:cs="Times New Roman"/>
          <w:bCs/>
          <w:i/>
          <w:sz w:val="56"/>
          <w:szCs w:val="56"/>
          <w:u w:val="single"/>
        </w:rPr>
        <w:t xml:space="preserve">aptist </w:t>
      </w:r>
      <w:r w:rsidRPr="0095533E">
        <w:rPr>
          <w:rFonts w:ascii="Baskerville Old Face" w:eastAsia="Times New Roman" w:hAnsi="Baskerville Old Face" w:cs="Times New Roman"/>
          <w:b/>
          <w:bCs/>
          <w:i/>
          <w:sz w:val="56"/>
          <w:szCs w:val="56"/>
          <w:u w:val="single"/>
        </w:rPr>
        <w:t>C</w:t>
      </w:r>
      <w:r w:rsidRPr="0095533E">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5229D0" w:rsidRPr="005229D0" w:rsidRDefault="005229D0" w:rsidP="005229D0">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5229D0" w:rsidRPr="005229D0" w:rsidRDefault="000B0AD5" w:rsidP="005229D0">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5229D0" w:rsidRPr="005229D0" w:rsidRDefault="005229D0" w:rsidP="005229D0">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5229D0" w:rsidRDefault="005229D0" w:rsidP="005229D0">
      <w:pPr>
        <w:spacing w:after="0" w:line="240" w:lineRule="auto"/>
        <w:rPr>
          <w:rFonts w:ascii="Baskerville Old Face" w:eastAsia="Times New Roman" w:hAnsi="Baskerville Old Face" w:cs="Times New Roman"/>
          <w:iCs/>
          <w:sz w:val="16"/>
          <w:szCs w:val="16"/>
        </w:rPr>
      </w:pPr>
      <w:r w:rsidRPr="005229D0">
        <w:rPr>
          <w:rFonts w:ascii="Baskerville Old Face" w:eastAsia="Times New Roman" w:hAnsi="Baskerville Old Face" w:cs="Times New Roman"/>
          <w:iCs/>
        </w:rPr>
        <w:t xml:space="preserve">           Music Director                               Dr. Carolyn Watson-Nickell</w:t>
      </w:r>
    </w:p>
    <w:p w:rsidR="00432A81" w:rsidRPr="00432A81" w:rsidRDefault="00432A81" w:rsidP="005229D0">
      <w:pPr>
        <w:spacing w:after="0" w:line="240" w:lineRule="auto"/>
        <w:rPr>
          <w:rFonts w:ascii="Baskerville Old Face" w:eastAsia="Times New Roman" w:hAnsi="Baskerville Old Face" w:cs="Times New Roman"/>
          <w:iCs/>
          <w:sz w:val="16"/>
          <w:szCs w:val="16"/>
        </w:rPr>
      </w:pPr>
    </w:p>
    <w:p w:rsidR="009029E5" w:rsidRDefault="009029E5" w:rsidP="009029E5">
      <w:pPr>
        <w:spacing w:after="0" w:line="240" w:lineRule="auto"/>
        <w:jc w:val="center"/>
        <w:rPr>
          <w:rFonts w:ascii="Verdana" w:hAnsi="Verdana"/>
          <w:sz w:val="24"/>
          <w:szCs w:val="24"/>
          <w:lang w:eastAsia="x-none"/>
        </w:rPr>
      </w:pPr>
      <w:r w:rsidRPr="00432A81">
        <w:rPr>
          <w:rFonts w:ascii="Verdana" w:hAnsi="Verdana"/>
          <w:b/>
          <w:i/>
          <w:sz w:val="24"/>
          <w:szCs w:val="24"/>
          <w:lang w:eastAsia="x-none"/>
        </w:rPr>
        <w:t xml:space="preserve">Bless the LORD, O my soul: and all that is within </w:t>
      </w:r>
      <w:r w:rsidR="00EE3A74" w:rsidRPr="00432A81">
        <w:rPr>
          <w:rFonts w:ascii="Verdana" w:hAnsi="Verdana"/>
          <w:b/>
          <w:i/>
          <w:sz w:val="24"/>
          <w:szCs w:val="24"/>
          <w:lang w:eastAsia="x-none"/>
        </w:rPr>
        <w:t>me</w:t>
      </w:r>
      <w:r w:rsidRPr="00432A81">
        <w:rPr>
          <w:rFonts w:ascii="Verdana" w:hAnsi="Verdana"/>
          <w:b/>
          <w:i/>
          <w:sz w:val="24"/>
          <w:szCs w:val="24"/>
          <w:lang w:eastAsia="x-none"/>
        </w:rPr>
        <w:t xml:space="preserve"> </w:t>
      </w:r>
      <w:r w:rsidRPr="00432A81">
        <w:rPr>
          <w:rFonts w:ascii="Verdana" w:hAnsi="Verdana"/>
          <w:b/>
          <w:i/>
          <w:iCs/>
          <w:sz w:val="24"/>
          <w:szCs w:val="24"/>
          <w:lang w:eastAsia="x-none"/>
        </w:rPr>
        <w:t>bless</w:t>
      </w:r>
      <w:r w:rsidRPr="00432A81">
        <w:rPr>
          <w:rFonts w:ascii="Verdana" w:hAnsi="Verdana"/>
          <w:b/>
          <w:i/>
          <w:sz w:val="24"/>
          <w:szCs w:val="24"/>
          <w:lang w:eastAsia="x-none"/>
        </w:rPr>
        <w:t xml:space="preserve"> his holy name</w:t>
      </w:r>
      <w:r w:rsidRPr="00432A81">
        <w:rPr>
          <w:rFonts w:ascii="Verdana" w:hAnsi="Verdana"/>
          <w:b/>
          <w:sz w:val="24"/>
          <w:szCs w:val="24"/>
          <w:lang w:eastAsia="x-none"/>
        </w:rPr>
        <w:t xml:space="preserve">.    </w:t>
      </w:r>
      <w:r w:rsidRPr="00432A81">
        <w:rPr>
          <w:rFonts w:ascii="Verdana" w:hAnsi="Verdana"/>
          <w:sz w:val="24"/>
          <w:szCs w:val="24"/>
          <w:lang w:eastAsia="x-none"/>
        </w:rPr>
        <w:t>Psalm 103:1;</w:t>
      </w:r>
    </w:p>
    <w:p w:rsidR="00AC271C" w:rsidRPr="00E7519C" w:rsidRDefault="00AC271C" w:rsidP="009029E5">
      <w:pPr>
        <w:spacing w:after="0" w:line="240" w:lineRule="auto"/>
        <w:jc w:val="center"/>
        <w:rPr>
          <w:rFonts w:ascii="Verdana" w:hAnsi="Verdana"/>
          <w:sz w:val="16"/>
          <w:szCs w:val="16"/>
          <w:lang w:eastAsia="x-none"/>
        </w:rPr>
      </w:pPr>
    </w:p>
    <w:p w:rsidR="003010D1" w:rsidRDefault="003010D1" w:rsidP="009029E5">
      <w:pPr>
        <w:spacing w:after="0" w:line="240" w:lineRule="auto"/>
        <w:jc w:val="right"/>
        <w:rPr>
          <w:rFonts w:ascii="Wide Latin" w:hAnsi="Wide Latin" w:cs="Verdana"/>
          <w:sz w:val="18"/>
          <w:szCs w:val="18"/>
          <w:lang w:eastAsia="x-none"/>
        </w:rPr>
      </w:pPr>
      <w:r>
        <w:rPr>
          <w:rFonts w:ascii="Wide Latin" w:hAnsi="Wide Latin" w:cs="Verdana"/>
          <w:sz w:val="18"/>
          <w:szCs w:val="18"/>
          <w:lang w:eastAsia="x-none"/>
        </w:rPr>
        <w:t>______________________________________________________________________</w:t>
      </w:r>
      <w:r w:rsidR="00BA42B0">
        <w:rPr>
          <w:rFonts w:ascii="Wide Latin" w:hAnsi="Wide Latin" w:cs="Verdana"/>
          <w:sz w:val="18"/>
          <w:szCs w:val="18"/>
          <w:lang w:eastAsia="x-none"/>
        </w:rPr>
        <w:t xml:space="preserve"> </w:t>
      </w:r>
    </w:p>
    <w:p w:rsidR="00F3207B" w:rsidRPr="0032456C" w:rsidRDefault="00F3207B" w:rsidP="00875466">
      <w:pPr>
        <w:spacing w:after="0" w:line="240" w:lineRule="auto"/>
        <w:rPr>
          <w:rFonts w:ascii="Times New Roman" w:eastAsia="Times New Roman" w:hAnsi="Times New Roman" w:cs="Times New Roman"/>
          <w:b/>
          <w:iCs/>
          <w:sz w:val="16"/>
          <w:szCs w:val="16"/>
          <w:u w:val="single"/>
        </w:rPr>
      </w:pPr>
    </w:p>
    <w:p w:rsidR="00FD258D" w:rsidRPr="00E1791D" w:rsidRDefault="000E73B2" w:rsidP="000E73B2">
      <w:pPr>
        <w:spacing w:after="0" w:line="240" w:lineRule="auto"/>
        <w:ind w:left="720"/>
        <w:jc w:val="center"/>
        <w:rPr>
          <w:rFonts w:ascii="Arial Rounded MT Bold" w:eastAsia="Times New Roman" w:hAnsi="Arial Rounded MT Bold" w:cs="Times New Roman"/>
          <w:iCs/>
          <w:sz w:val="24"/>
          <w:szCs w:val="24"/>
        </w:rPr>
      </w:pPr>
      <w:r>
        <w:rPr>
          <w:rFonts w:ascii="Arial Rounded MT Bold" w:eastAsia="Times New Roman" w:hAnsi="Arial Rounded MT Bold" w:cs="Times New Roman"/>
          <w:iCs/>
          <w:sz w:val="24"/>
          <w:szCs w:val="24"/>
        </w:rPr>
        <w:t xml:space="preserve">Month of </w:t>
      </w:r>
      <w:r w:rsidR="00067E75">
        <w:rPr>
          <w:rFonts w:ascii="Arial Rounded MT Bold" w:eastAsia="Times New Roman" w:hAnsi="Arial Rounded MT Bold" w:cs="Times New Roman"/>
          <w:iCs/>
          <w:sz w:val="24"/>
          <w:szCs w:val="24"/>
        </w:rPr>
        <w:t>September</w:t>
      </w:r>
      <w:r>
        <w:rPr>
          <w:rFonts w:ascii="Arial Rounded MT Bold" w:eastAsia="Times New Roman" w:hAnsi="Arial Rounded MT Bold" w:cs="Times New Roman"/>
          <w:iCs/>
          <w:sz w:val="24"/>
          <w:szCs w:val="24"/>
        </w:rPr>
        <w:t xml:space="preserve"> in the Year of Our Lord 2024</w:t>
      </w:r>
    </w:p>
    <w:p w:rsidR="00A270E4" w:rsidRPr="00A270E4" w:rsidRDefault="00A270E4" w:rsidP="00A270E4">
      <w:pPr>
        <w:spacing w:after="0" w:line="240" w:lineRule="auto"/>
        <w:rPr>
          <w:rFonts w:ascii="Arial Rounded MT Bold" w:eastAsia="Times New Roman" w:hAnsi="Arial Rounded MT Bold" w:cs="Times New Roman"/>
          <w:iCs/>
          <w:sz w:val="16"/>
          <w:szCs w:val="16"/>
        </w:rPr>
      </w:pPr>
    </w:p>
    <w:p w:rsidR="00DC5FB1" w:rsidRDefault="00A270E4" w:rsidP="005D2EDA">
      <w:pPr>
        <w:spacing w:after="0" w:line="240" w:lineRule="auto"/>
        <w:ind w:firstLine="720"/>
        <w:rPr>
          <w:rFonts w:ascii="Arial Rounded MT Bold" w:eastAsia="Times New Roman" w:hAnsi="Arial Rounded MT Bold" w:cs="Times New Roman"/>
          <w:iCs/>
        </w:rPr>
      </w:pPr>
      <w:r w:rsidRPr="005D2EDA">
        <w:rPr>
          <w:rFonts w:ascii="Arial Rounded MT Bold" w:eastAsia="Times New Roman" w:hAnsi="Arial Rounded MT Bold" w:cs="Times New Roman"/>
          <w:b/>
          <w:iCs/>
          <w:u w:val="single"/>
        </w:rPr>
        <w:t>Sunday</w:t>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005D2EDA" w:rsidRPr="005D2EDA">
        <w:rPr>
          <w:rFonts w:ascii="Arial Rounded MT Bold" w:eastAsia="Times New Roman" w:hAnsi="Arial Rounded MT Bold" w:cs="Times New Roman"/>
          <w:iCs/>
        </w:rPr>
        <w:t xml:space="preserve">       </w:t>
      </w:r>
      <w:r w:rsidRPr="005D2EDA">
        <w:rPr>
          <w:rFonts w:ascii="Arial Rounded MT Bold" w:eastAsia="Times New Roman" w:hAnsi="Arial Rounded MT Bold" w:cs="Times New Roman"/>
          <w:iCs/>
        </w:rPr>
        <w:t xml:space="preserve"> </w:t>
      </w:r>
      <w:r w:rsidR="00542B52" w:rsidRPr="005D2EDA">
        <w:rPr>
          <w:rFonts w:ascii="Arial Rounded MT Bold" w:eastAsia="Times New Roman" w:hAnsi="Arial Rounded MT Bold" w:cs="Times New Roman"/>
          <w:iCs/>
        </w:rPr>
        <w:t xml:space="preserve">10:30 - </w:t>
      </w:r>
      <w:r w:rsidRPr="005D2EDA">
        <w:rPr>
          <w:rFonts w:ascii="Arial Rounded MT Bold" w:eastAsia="Times New Roman" w:hAnsi="Arial Rounded MT Bold" w:cs="Times New Roman"/>
          <w:iCs/>
        </w:rPr>
        <w:t>Worship Service</w:t>
      </w:r>
    </w:p>
    <w:p w:rsidR="00735231" w:rsidRDefault="00735231" w:rsidP="005D2EDA">
      <w:pPr>
        <w:spacing w:after="0" w:line="240" w:lineRule="auto"/>
        <w:ind w:firstLine="720"/>
        <w:rPr>
          <w:rFonts w:ascii="Arial Rounded MT Bold" w:eastAsia="Times New Roman" w:hAnsi="Arial Rounded MT Bold" w:cs="Times New Roman"/>
          <w:iCs/>
        </w:rPr>
      </w:pP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6:00 - “The Rest of the Sermon”</w:t>
      </w:r>
    </w:p>
    <w:p w:rsidR="00F43448" w:rsidRPr="005D2EDA" w:rsidRDefault="00F43448" w:rsidP="005D2EDA">
      <w:pPr>
        <w:spacing w:after="0" w:line="240" w:lineRule="auto"/>
        <w:ind w:firstLine="720"/>
        <w:rPr>
          <w:rFonts w:ascii="Arial Rounded MT Bold" w:eastAsia="Times New Roman" w:hAnsi="Arial Rounded MT Bold" w:cs="Times New Roman"/>
          <w:iCs/>
        </w:rPr>
      </w:pPr>
      <w:r>
        <w:rPr>
          <w:rFonts w:ascii="Arial Rounded MT Bold" w:eastAsia="Times New Roman" w:hAnsi="Arial Rounded MT Bold" w:cs="Times New Roman"/>
          <w:iCs/>
        </w:rPr>
        <w:tab/>
      </w:r>
      <w:r>
        <w:rPr>
          <w:rFonts w:ascii="Arial Rounded MT Bold" w:eastAsia="Times New Roman" w:hAnsi="Arial Rounded MT Bold" w:cs="Times New Roman"/>
          <w:iCs/>
        </w:rPr>
        <w:tab/>
      </w:r>
      <w:r>
        <w:rPr>
          <w:rFonts w:ascii="Arial Rounded MT Bold" w:eastAsia="Times New Roman" w:hAnsi="Arial Rounded MT Bold" w:cs="Times New Roman"/>
          <w:iCs/>
        </w:rPr>
        <w:tab/>
        <w:t xml:space="preserve">          </w:t>
      </w:r>
    </w:p>
    <w:p w:rsidR="00A25237" w:rsidRPr="005058B8" w:rsidRDefault="00A25237" w:rsidP="00A25237">
      <w:pPr>
        <w:spacing w:after="0" w:line="240" w:lineRule="auto"/>
        <w:rPr>
          <w:rFonts w:ascii="Arial Rounded MT Bold" w:eastAsia="Times New Roman" w:hAnsi="Arial Rounded MT Bold" w:cs="Times New Roman"/>
          <w:iCs/>
          <w:sz w:val="10"/>
          <w:szCs w:val="10"/>
        </w:rPr>
      </w:pP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r>
      <w:r w:rsidRPr="005D2EDA">
        <w:rPr>
          <w:rFonts w:ascii="Arial Rounded MT Bold" w:eastAsia="Times New Roman" w:hAnsi="Arial Rounded MT Bold" w:cs="Times New Roman"/>
          <w:iCs/>
        </w:rPr>
        <w:tab/>
        <w:t xml:space="preserve">         </w:t>
      </w:r>
    </w:p>
    <w:p w:rsidR="00A25237" w:rsidRDefault="005E4C1D" w:rsidP="00573426">
      <w:pPr>
        <w:spacing w:after="0" w:line="240" w:lineRule="auto"/>
        <w:rPr>
          <w:rFonts w:ascii="Arial Rounded MT Bold" w:eastAsia="Times New Roman" w:hAnsi="Arial Rounded MT Bold" w:cs="Times New Roman"/>
          <w:iCs/>
        </w:rPr>
      </w:pPr>
      <w:r>
        <w:rPr>
          <w:rFonts w:ascii="Arial Rounded MT Bold" w:eastAsia="Times New Roman" w:hAnsi="Arial Rounded MT Bold" w:cs="Times New Roman"/>
          <w:iCs/>
          <w:color w:val="FF0000"/>
        </w:rPr>
        <w:tab/>
      </w:r>
      <w:r w:rsidR="004A5FD9" w:rsidRPr="005D2EDA">
        <w:rPr>
          <w:rFonts w:ascii="Arial Rounded MT Bold" w:eastAsia="Times New Roman" w:hAnsi="Arial Rounded MT Bold" w:cs="Times New Roman"/>
          <w:b/>
          <w:iCs/>
          <w:u w:val="single"/>
        </w:rPr>
        <w:t>Wednesday</w:t>
      </w:r>
      <w:r w:rsidR="00FE3EA1">
        <w:rPr>
          <w:rFonts w:ascii="Arial Rounded MT Bold" w:eastAsia="Times New Roman" w:hAnsi="Arial Rounded MT Bold" w:cs="Times New Roman"/>
          <w:iCs/>
        </w:rPr>
        <w:t xml:space="preserve">      </w:t>
      </w:r>
      <w:r w:rsidR="004A5FD9" w:rsidRPr="005D2EDA">
        <w:rPr>
          <w:rFonts w:ascii="Arial Rounded MT Bold" w:eastAsia="Times New Roman" w:hAnsi="Arial Rounded MT Bold" w:cs="Times New Roman"/>
          <w:iCs/>
        </w:rPr>
        <w:t xml:space="preserve">  </w:t>
      </w:r>
      <w:r w:rsidR="005D2EDA" w:rsidRPr="005D2EDA">
        <w:rPr>
          <w:rFonts w:ascii="Arial Rounded MT Bold" w:eastAsia="Times New Roman" w:hAnsi="Arial Rounded MT Bold" w:cs="Times New Roman"/>
          <w:iCs/>
        </w:rPr>
        <w:t xml:space="preserve">              </w:t>
      </w:r>
      <w:r w:rsidR="004A5FD9" w:rsidRPr="005D2EDA">
        <w:rPr>
          <w:rFonts w:ascii="Arial Rounded MT Bold" w:eastAsia="Times New Roman" w:hAnsi="Arial Rounded MT Bold" w:cs="Times New Roman"/>
          <w:iCs/>
        </w:rPr>
        <w:t xml:space="preserve">     6:30 </w:t>
      </w:r>
      <w:r w:rsidR="00F43448">
        <w:rPr>
          <w:rFonts w:ascii="Arial Rounded MT Bold" w:eastAsia="Times New Roman" w:hAnsi="Arial Rounded MT Bold" w:cs="Times New Roman"/>
          <w:iCs/>
        </w:rPr>
        <w:t xml:space="preserve">- </w:t>
      </w:r>
      <w:r w:rsidR="004A5FD9" w:rsidRPr="005D2EDA">
        <w:rPr>
          <w:rFonts w:ascii="Arial Rounded MT Bold" w:eastAsia="Times New Roman" w:hAnsi="Arial Rounded MT Bold" w:cs="Times New Roman"/>
          <w:iCs/>
        </w:rPr>
        <w:t xml:space="preserve">Prayer </w:t>
      </w:r>
      <w:r w:rsidR="00735231">
        <w:rPr>
          <w:rFonts w:ascii="Arial Rounded MT Bold" w:eastAsia="Times New Roman" w:hAnsi="Arial Rounded MT Bold" w:cs="Times New Roman"/>
          <w:iCs/>
        </w:rPr>
        <w:t>&amp; Choir Practice</w:t>
      </w:r>
    </w:p>
    <w:p w:rsidR="00FE3EA1" w:rsidRDefault="00FE3EA1" w:rsidP="00573426">
      <w:pPr>
        <w:spacing w:after="0" w:line="240" w:lineRule="auto"/>
        <w:rPr>
          <w:rFonts w:ascii="Arial Rounded MT Bold" w:eastAsia="Times New Roman" w:hAnsi="Arial Rounded MT Bold" w:cs="Times New Roman"/>
          <w:iCs/>
        </w:rPr>
      </w:pPr>
    </w:p>
    <w:p w:rsidR="00F43448" w:rsidRPr="005058B8" w:rsidRDefault="00FE3EA1" w:rsidP="00573426">
      <w:pPr>
        <w:spacing w:after="0" w:line="240" w:lineRule="auto"/>
        <w:rPr>
          <w:rFonts w:ascii="Arial Rounded MT Bold" w:eastAsia="Times New Roman" w:hAnsi="Arial Rounded MT Bold" w:cs="Times New Roman"/>
          <w:iCs/>
          <w:sz w:val="10"/>
          <w:szCs w:val="10"/>
        </w:rPr>
      </w:pPr>
      <w:r>
        <w:rPr>
          <w:rFonts w:ascii="Arial Rounded MT Bold" w:eastAsia="Times New Roman" w:hAnsi="Arial Rounded MT Bold" w:cs="Times New Roman"/>
          <w:iCs/>
        </w:rPr>
        <w:tab/>
      </w:r>
    </w:p>
    <w:p w:rsidR="00AD6AEA" w:rsidRDefault="00AD6AEA" w:rsidP="00017DD5">
      <w:pPr>
        <w:spacing w:after="0" w:line="240" w:lineRule="auto"/>
        <w:jc w:val="center"/>
        <w:rPr>
          <w:rFonts w:ascii="Arial Rounded MT Bold" w:eastAsia="Times New Roman" w:hAnsi="Arial Rounded MT Bold" w:cs="Times New Roman"/>
          <w:iCs/>
        </w:rPr>
      </w:pPr>
      <w:r>
        <w:rPr>
          <w:rFonts w:ascii="Arial Rounded MT Bold" w:eastAsia="Times New Roman" w:hAnsi="Arial Rounded MT Bold" w:cs="Times New Roman"/>
          <w:iCs/>
        </w:rPr>
        <w:t>---------------------------------------------------------------------------------</w:t>
      </w:r>
    </w:p>
    <w:p w:rsidR="005058B8" w:rsidRDefault="005058B8" w:rsidP="005058B8">
      <w:pPr>
        <w:spacing w:after="0" w:line="240" w:lineRule="auto"/>
        <w:jc w:val="center"/>
        <w:rPr>
          <w:b/>
          <w:iCs/>
          <w:sz w:val="24"/>
          <w:szCs w:val="24"/>
        </w:rPr>
      </w:pPr>
    </w:p>
    <w:p w:rsidR="00735231" w:rsidRPr="001A29C7" w:rsidRDefault="00735231" w:rsidP="005058B8">
      <w:pPr>
        <w:spacing w:after="0" w:line="240" w:lineRule="auto"/>
        <w:jc w:val="center"/>
        <w:rPr>
          <w:b/>
          <w:iCs/>
          <w:sz w:val="24"/>
          <w:szCs w:val="24"/>
        </w:rPr>
      </w:pPr>
      <w:r>
        <w:rPr>
          <w:rFonts w:ascii="Georgia" w:hAnsi="Georgia" w:cs="Georgia"/>
          <w:noProof/>
          <w:sz w:val="28"/>
          <w:szCs w:val="28"/>
        </w:rPr>
        <w:drawing>
          <wp:inline distT="0" distB="0" distL="0" distR="0">
            <wp:extent cx="28765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028700"/>
                    </a:xfrm>
                    <a:prstGeom prst="rect">
                      <a:avLst/>
                    </a:prstGeom>
                    <a:noFill/>
                    <a:ln>
                      <a:noFill/>
                    </a:ln>
                  </pic:spPr>
                </pic:pic>
              </a:graphicData>
            </a:graphic>
          </wp:inline>
        </w:drawing>
      </w:r>
    </w:p>
    <w:p w:rsidR="00E7519C" w:rsidRPr="00E7519C" w:rsidRDefault="00E7519C" w:rsidP="005058B8">
      <w:pPr>
        <w:spacing w:after="0" w:line="240" w:lineRule="auto"/>
        <w:jc w:val="center"/>
        <w:rPr>
          <w:b/>
          <w:iCs/>
          <w:sz w:val="10"/>
          <w:szCs w:val="10"/>
        </w:rPr>
      </w:pPr>
    </w:p>
    <w:p w:rsidR="002A6B7B" w:rsidRDefault="00573426" w:rsidP="000A1F5B">
      <w:pPr>
        <w:spacing w:after="0" w:line="240" w:lineRule="auto"/>
        <w:jc w:val="center"/>
        <w:rPr>
          <w:b/>
          <w:i/>
          <w:iCs/>
          <w:sz w:val="28"/>
          <w:szCs w:val="28"/>
        </w:rPr>
      </w:pPr>
      <w:r>
        <w:rPr>
          <w:b/>
          <w:i/>
          <w:iCs/>
          <w:sz w:val="28"/>
          <w:szCs w:val="28"/>
        </w:rPr>
        <w:t>Pray</w:t>
      </w:r>
      <w:r w:rsidR="002A6B7B">
        <w:rPr>
          <w:b/>
          <w:i/>
          <w:iCs/>
          <w:sz w:val="28"/>
          <w:szCs w:val="28"/>
        </w:rPr>
        <w:t xml:space="preserve"> For Revival      </w:t>
      </w:r>
      <w:r w:rsidR="002A6B7B" w:rsidRPr="007C3F7C">
        <w:rPr>
          <w:b/>
          <w:i/>
          <w:iCs/>
          <w:sz w:val="28"/>
          <w:szCs w:val="28"/>
        </w:rPr>
        <w:t xml:space="preserve"> - For America</w:t>
      </w:r>
      <w:r w:rsidR="00E7519C">
        <w:rPr>
          <w:b/>
          <w:i/>
          <w:iCs/>
          <w:sz w:val="28"/>
          <w:szCs w:val="28"/>
        </w:rPr>
        <w:t xml:space="preserve">    </w:t>
      </w:r>
      <w:r w:rsidR="002A6B7B">
        <w:rPr>
          <w:b/>
          <w:i/>
          <w:iCs/>
          <w:sz w:val="28"/>
          <w:szCs w:val="28"/>
        </w:rPr>
        <w:t xml:space="preserve">- </w:t>
      </w:r>
      <w:r w:rsidR="002A6B7B" w:rsidRPr="007C3F7C">
        <w:rPr>
          <w:b/>
          <w:i/>
          <w:iCs/>
          <w:sz w:val="28"/>
          <w:szCs w:val="28"/>
        </w:rPr>
        <w:t>For the Peace of Israel</w:t>
      </w:r>
    </w:p>
    <w:p w:rsidR="00067E75" w:rsidRDefault="00735231" w:rsidP="000A1F5B">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Pr>
          <w:noProof/>
        </w:rPr>
        <w:lastRenderedPageBreak/>
        <w:drawing>
          <wp:inline distT="0" distB="0" distL="0" distR="0" wp14:anchorId="639381F5" wp14:editId="2CED9089">
            <wp:extent cx="2552700" cy="1110569"/>
            <wp:effectExtent l="0" t="0" r="0" b="0"/>
            <wp:docPr id="4" name="Picture 4" descr="4 Reasons You Need Th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Reasons You Need The Chu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8674" cy="1113168"/>
                    </a:xfrm>
                    <a:prstGeom prst="rect">
                      <a:avLst/>
                    </a:prstGeom>
                    <a:noFill/>
                    <a:ln>
                      <a:noFill/>
                    </a:ln>
                  </pic:spPr>
                </pic:pic>
              </a:graphicData>
            </a:graphic>
          </wp:inline>
        </w:drawing>
      </w:r>
    </w:p>
    <w:p w:rsidR="003F15F2" w:rsidRPr="003F15F2" w:rsidRDefault="003F15F2" w:rsidP="003F15F2">
      <w:pPr>
        <w:shd w:val="clear" w:color="auto" w:fill="FFFFFF"/>
        <w:spacing w:after="0" w:line="360" w:lineRule="atLeast"/>
        <w:jc w:val="both"/>
        <w:outlineLvl w:val="1"/>
        <w:rPr>
          <w:rFonts w:ascii="Helvetica" w:eastAsia="Times New Roman" w:hAnsi="Helvetica" w:cs="Helvetica"/>
          <w:b/>
          <w:bCs/>
          <w:i/>
          <w:iCs/>
          <w:color w:val="333333"/>
          <w:sz w:val="28"/>
          <w:szCs w:val="28"/>
        </w:rPr>
      </w:pPr>
      <w:r w:rsidRPr="003F15F2">
        <w:rPr>
          <w:rFonts w:ascii="Helvetica" w:eastAsia="Times New Roman" w:hAnsi="Helvetica" w:cs="Helvetica"/>
          <w:b/>
          <w:bCs/>
          <w:i/>
          <w:iCs/>
          <w:color w:val="800000"/>
          <w:sz w:val="28"/>
          <w:szCs w:val="28"/>
          <w:bdr w:val="none" w:sz="0" w:space="0" w:color="auto" w:frame="1"/>
        </w:rPr>
        <w:t>The Command to Assemble</w:t>
      </w:r>
    </w:p>
    <w:p w:rsidR="003F15F2" w:rsidRDefault="003F15F2" w:rsidP="003F15F2">
      <w:pPr>
        <w:shd w:val="clear" w:color="auto" w:fill="FFFFFF"/>
        <w:spacing w:after="0" w:line="360" w:lineRule="atLeast"/>
        <w:jc w:val="both"/>
        <w:rPr>
          <w:rFonts w:ascii="Tahoma" w:eastAsia="Times New Roman" w:hAnsi="Tahoma" w:cs="Tahoma"/>
        </w:rPr>
      </w:pPr>
      <w:r w:rsidRPr="003F15F2">
        <w:rPr>
          <w:rFonts w:ascii="Tahoma" w:eastAsia="Times New Roman" w:hAnsi="Tahoma" w:cs="Tahoma"/>
        </w:rPr>
        <w:t>I know of no lone-ranger Christians anywhere in the New Testament church. They always met together, broke bread, and had fellowship. Acts 2:42 says, “</w:t>
      </w:r>
      <w:r w:rsidRPr="003F15F2">
        <w:rPr>
          <w:rFonts w:ascii="Tahoma" w:hAnsi="Tahoma" w:cs="Tahoma"/>
          <w:lang w:eastAsia="x-none"/>
        </w:rPr>
        <w:t xml:space="preserve">And they continued </w:t>
      </w:r>
      <w:proofErr w:type="spellStart"/>
      <w:r w:rsidRPr="003F15F2">
        <w:rPr>
          <w:rFonts w:ascii="Tahoma" w:hAnsi="Tahoma" w:cs="Tahoma"/>
          <w:lang w:eastAsia="x-none"/>
        </w:rPr>
        <w:t>stedfastly</w:t>
      </w:r>
      <w:proofErr w:type="spellEnd"/>
      <w:r w:rsidRPr="003F15F2">
        <w:rPr>
          <w:rFonts w:ascii="Tahoma" w:hAnsi="Tahoma" w:cs="Tahoma"/>
          <w:lang w:eastAsia="x-none"/>
        </w:rPr>
        <w:t xml:space="preserve"> in the apostles' doctrine and fellowship, and in breaking of bread, and in prayers</w:t>
      </w:r>
      <w:r w:rsidRPr="003F15F2">
        <w:rPr>
          <w:lang w:eastAsia="x-none"/>
        </w:rPr>
        <w:t xml:space="preserve">.  </w:t>
      </w:r>
      <w:r w:rsidRPr="003F15F2">
        <w:rPr>
          <w:rFonts w:ascii="Tahoma" w:eastAsia="Times New Roman" w:hAnsi="Tahoma" w:cs="Tahoma"/>
        </w:rPr>
        <w:t>So how can you be devoted to the apostle’s teachings without assembling together and hearing teachings behind the pulpit–in Sunday school or at a Sunday or Wednesday night Bible study? The words “one another” show up dozens and dozens of times in the New Testament, and it is always in the context of the Body of Christ, the church. No, church doesn’t save you, but a saved person should desire the fellowship of the saints, as iron sharpens iron (Prov. 27:17). The Bible teaches that we should not be</w:t>
      </w:r>
      <w:r w:rsidRPr="003F15F2">
        <w:rPr>
          <w:rFonts w:ascii="Tahoma" w:eastAsia="Times New Roman" w:hAnsi="Tahoma" w:cs="Tahoma"/>
          <w:i/>
          <w:iCs/>
          <w:bdr w:val="none" w:sz="0" w:space="0" w:color="auto" w:frame="1"/>
        </w:rPr>
        <w:t xml:space="preserve"> neglecting to meet </w:t>
      </w:r>
      <w:proofErr w:type="gramStart"/>
      <w:r w:rsidRPr="003F15F2">
        <w:rPr>
          <w:rFonts w:ascii="Tahoma" w:eastAsia="Times New Roman" w:hAnsi="Tahoma" w:cs="Tahoma"/>
          <w:i/>
          <w:iCs/>
          <w:bdr w:val="none" w:sz="0" w:space="0" w:color="auto" w:frame="1"/>
        </w:rPr>
        <w:t>together</w:t>
      </w:r>
      <w:r w:rsidRPr="003F15F2">
        <w:rPr>
          <w:rFonts w:ascii="Tahoma" w:eastAsia="Times New Roman" w:hAnsi="Tahoma" w:cs="Tahoma"/>
        </w:rPr>
        <w:t xml:space="preserve">  “</w:t>
      </w:r>
      <w:proofErr w:type="gramEnd"/>
      <w:r w:rsidRPr="003F15F2">
        <w:rPr>
          <w:rFonts w:ascii="Tahoma" w:hAnsi="Tahoma" w:cs="Tahoma"/>
          <w:lang w:eastAsia="x-none"/>
        </w:rPr>
        <w:t xml:space="preserve">Not forsaking the assembling of ourselves together, as the manner of some </w:t>
      </w:r>
      <w:r w:rsidRPr="003F15F2">
        <w:rPr>
          <w:rFonts w:ascii="Tahoma" w:hAnsi="Tahoma" w:cs="Tahoma"/>
          <w:i/>
          <w:iCs/>
          <w:lang w:eastAsia="x-none"/>
        </w:rPr>
        <w:t>is;</w:t>
      </w:r>
      <w:r w:rsidRPr="003F15F2">
        <w:rPr>
          <w:rFonts w:ascii="Tahoma" w:hAnsi="Tahoma" w:cs="Tahoma"/>
          <w:lang w:eastAsia="x-none"/>
        </w:rPr>
        <w:t xml:space="preserve"> but exhorting </w:t>
      </w:r>
      <w:r w:rsidRPr="003F15F2">
        <w:rPr>
          <w:rFonts w:ascii="Tahoma" w:hAnsi="Tahoma" w:cs="Tahoma"/>
          <w:i/>
          <w:iCs/>
          <w:lang w:eastAsia="x-none"/>
        </w:rPr>
        <w:t>one another:</w:t>
      </w:r>
      <w:r w:rsidRPr="003F15F2">
        <w:rPr>
          <w:rFonts w:ascii="Tahoma" w:hAnsi="Tahoma" w:cs="Tahoma"/>
          <w:lang w:eastAsia="x-none"/>
        </w:rPr>
        <w:t xml:space="preserve"> and so much the more, as ye see the day approaching.</w:t>
      </w:r>
      <w:r w:rsidRPr="003F15F2">
        <w:rPr>
          <w:lang w:eastAsia="x-none"/>
        </w:rPr>
        <w:t> </w:t>
      </w:r>
      <w:r w:rsidRPr="003F15F2">
        <w:rPr>
          <w:rFonts w:ascii="Tahoma" w:eastAsia="Times New Roman" w:hAnsi="Tahoma" w:cs="Tahoma"/>
        </w:rPr>
        <w:t>(Hebrews 10:25). That day is apparently swiftly approaching, and we need one another all the more to “</w:t>
      </w:r>
      <w:r w:rsidRPr="003F15F2">
        <w:rPr>
          <w:rFonts w:ascii="Tahoma" w:eastAsia="Times New Roman" w:hAnsi="Tahoma" w:cs="Tahoma"/>
          <w:i/>
          <w:iCs/>
          <w:bdr w:val="none" w:sz="0" w:space="0" w:color="auto" w:frame="1"/>
        </w:rPr>
        <w:t>encourage one another</w:t>
      </w:r>
      <w:r w:rsidRPr="003F15F2">
        <w:rPr>
          <w:rFonts w:ascii="Tahoma" w:eastAsia="Times New Roman" w:hAnsi="Tahoma" w:cs="Tahoma"/>
        </w:rPr>
        <w:t xml:space="preserve">”.   </w:t>
      </w:r>
    </w:p>
    <w:p w:rsidR="003F15F2" w:rsidRPr="003F15F2" w:rsidRDefault="003F15F2" w:rsidP="003F15F2">
      <w:pPr>
        <w:shd w:val="clear" w:color="auto" w:fill="FFFFFF"/>
        <w:spacing w:after="0" w:line="360" w:lineRule="atLeast"/>
        <w:jc w:val="both"/>
      </w:pPr>
    </w:p>
    <w:p w:rsidR="00067E75" w:rsidRDefault="00067E75" w:rsidP="000A1F5B">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Pr>
          <w:rFonts w:ascii="Verdana" w:eastAsia="Calibri" w:hAnsi="Verdana" w:cs="Verdana"/>
          <w:b/>
          <w:sz w:val="24"/>
          <w:szCs w:val="24"/>
          <w:lang w:eastAsia="x-none"/>
        </w:rPr>
        <w:t>_____________________________</w:t>
      </w:r>
    </w:p>
    <w:p w:rsidR="00F43448" w:rsidRPr="008825F7" w:rsidRDefault="00F43448" w:rsidP="000A1F5B">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sidRPr="008825F7">
        <w:rPr>
          <w:rFonts w:ascii="Verdana" w:eastAsia="Calibri" w:hAnsi="Verdana" w:cs="Verdana"/>
          <w:b/>
          <w:sz w:val="24"/>
          <w:szCs w:val="24"/>
          <w:lang w:eastAsia="x-none"/>
        </w:rPr>
        <w:t>September 22</w:t>
      </w:r>
    </w:p>
    <w:p w:rsidR="00F43448" w:rsidRPr="008825F7" w:rsidRDefault="00F43448" w:rsidP="000A1F5B">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sidRPr="008825F7">
        <w:rPr>
          <w:rFonts w:ascii="Verdana" w:eastAsia="Calibri" w:hAnsi="Verdana" w:cs="Verdana"/>
          <w:b/>
          <w:sz w:val="24"/>
          <w:szCs w:val="24"/>
          <w:lang w:eastAsia="x-none"/>
        </w:rPr>
        <w:t>A Missions Message from</w:t>
      </w:r>
    </w:p>
    <w:p w:rsidR="00F43448" w:rsidRPr="008825F7" w:rsidRDefault="00F43448" w:rsidP="000A1F5B">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sidRPr="008825F7">
        <w:rPr>
          <w:rFonts w:ascii="Verdana" w:eastAsia="Calibri" w:hAnsi="Verdana" w:cs="Verdana"/>
          <w:b/>
          <w:sz w:val="24"/>
          <w:szCs w:val="24"/>
          <w:lang w:eastAsia="x-none"/>
        </w:rPr>
        <w:t xml:space="preserve">Dr. Jack </w:t>
      </w:r>
      <w:proofErr w:type="spellStart"/>
      <w:r w:rsidRPr="008825F7">
        <w:rPr>
          <w:rFonts w:ascii="Verdana" w:eastAsia="Calibri" w:hAnsi="Verdana" w:cs="Verdana"/>
          <w:b/>
          <w:sz w:val="24"/>
          <w:szCs w:val="24"/>
          <w:lang w:eastAsia="x-none"/>
        </w:rPr>
        <w:t>Alumbaugh</w:t>
      </w:r>
      <w:proofErr w:type="spellEnd"/>
    </w:p>
    <w:p w:rsidR="00FE3EA1" w:rsidRPr="00FE3EA1" w:rsidRDefault="00E7519C" w:rsidP="00017DD5">
      <w:pPr>
        <w:widowControl w:val="0"/>
        <w:autoSpaceDE w:val="0"/>
        <w:autoSpaceDN w:val="0"/>
        <w:adjustRightInd w:val="0"/>
        <w:spacing w:before="60" w:after="60" w:line="240" w:lineRule="auto"/>
        <w:jc w:val="center"/>
        <w:rPr>
          <w:rFonts w:ascii="Verdana" w:eastAsia="Calibri" w:hAnsi="Verdana" w:cs="Verdana"/>
          <w:b/>
          <w:sz w:val="24"/>
          <w:szCs w:val="24"/>
          <w:lang w:eastAsia="x-none"/>
        </w:rPr>
      </w:pPr>
      <w:r>
        <w:rPr>
          <w:rFonts w:ascii="Verdana" w:eastAsia="Calibri" w:hAnsi="Verdana" w:cs="Verdana"/>
          <w:b/>
          <w:sz w:val="28"/>
          <w:szCs w:val="28"/>
          <w:lang w:eastAsia="x-none"/>
        </w:rPr>
        <w:t>-----------------------------</w:t>
      </w:r>
      <w:bookmarkStart w:id="0" w:name="_GoBack"/>
      <w:bookmarkEnd w:id="0"/>
    </w:p>
    <w:sectPr w:rsidR="00FE3EA1" w:rsidRPr="00FE3EA1"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D70"/>
    <w:multiLevelType w:val="hybridMultilevel"/>
    <w:tmpl w:val="14E4E43C"/>
    <w:lvl w:ilvl="0" w:tplc="F8128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A293F21"/>
    <w:multiLevelType w:val="hybridMultilevel"/>
    <w:tmpl w:val="D0A042B8"/>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E1E98"/>
    <w:multiLevelType w:val="multilevel"/>
    <w:tmpl w:val="CF5EF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F503A"/>
    <w:multiLevelType w:val="hybridMultilevel"/>
    <w:tmpl w:val="75B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6DDA"/>
    <w:multiLevelType w:val="hybridMultilevel"/>
    <w:tmpl w:val="23C6E726"/>
    <w:lvl w:ilvl="0" w:tplc="4B3C98C4">
      <w:start w:val="1"/>
      <w:numFmt w:val="decimal"/>
      <w:lvlText w:val="%1."/>
      <w:lvlJc w:val="left"/>
      <w:pPr>
        <w:ind w:left="720" w:hanging="360"/>
      </w:pPr>
      <w:rPr>
        <w:rFonts w:ascii="Arial Narrow" w:hAnsi="Arial Narrow"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E08C5"/>
    <w:multiLevelType w:val="multilevel"/>
    <w:tmpl w:val="4C3E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165530"/>
    <w:multiLevelType w:val="hybridMultilevel"/>
    <w:tmpl w:val="FBC2F2FE"/>
    <w:lvl w:ilvl="0" w:tplc="7EC861C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70813"/>
    <w:multiLevelType w:val="hybridMultilevel"/>
    <w:tmpl w:val="44FCD9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584E70C5"/>
    <w:multiLevelType w:val="hybridMultilevel"/>
    <w:tmpl w:val="345E5B2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D2B6E"/>
    <w:multiLevelType w:val="multilevel"/>
    <w:tmpl w:val="BC7C6A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F43D24"/>
    <w:multiLevelType w:val="hybridMultilevel"/>
    <w:tmpl w:val="CC4E61F2"/>
    <w:lvl w:ilvl="0" w:tplc="9B3A6E88">
      <w:start w:val="1"/>
      <w:numFmt w:val="decimal"/>
      <w:lvlText w:val="%1."/>
      <w:lvlJc w:val="left"/>
      <w:pPr>
        <w:ind w:left="420" w:hanging="360"/>
      </w:pPr>
      <w:rPr>
        <w:rFonts w:ascii="Arial Narrow" w:hAnsi="Arial Narrow" w:hint="default"/>
        <w:sz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6">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03A41F0"/>
    <w:multiLevelType w:val="hybridMultilevel"/>
    <w:tmpl w:val="5FA82ADE"/>
    <w:lvl w:ilvl="0" w:tplc="8E361F2C">
      <w:numFmt w:val="bullet"/>
      <w:lvlText w:val=""/>
      <w:lvlJc w:val="left"/>
      <w:pPr>
        <w:ind w:left="67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76BA8"/>
    <w:multiLevelType w:val="multilevel"/>
    <w:tmpl w:val="ADD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174D24"/>
    <w:multiLevelType w:val="hybridMultilevel"/>
    <w:tmpl w:val="1B84F0A0"/>
    <w:lvl w:ilvl="0" w:tplc="A69AE4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6"/>
  </w:num>
  <w:num w:numId="3">
    <w:abstractNumId w:val="6"/>
  </w:num>
  <w:num w:numId="4">
    <w:abstractNumId w:val="23"/>
  </w:num>
  <w:num w:numId="5">
    <w:abstractNumId w:val="15"/>
  </w:num>
  <w:num w:numId="6">
    <w:abstractNumId w:val="17"/>
  </w:num>
  <w:num w:numId="7">
    <w:abstractNumId w:val="21"/>
  </w:num>
  <w:num w:numId="8">
    <w:abstractNumId w:val="13"/>
  </w:num>
  <w:num w:numId="9">
    <w:abstractNumId w:val="18"/>
  </w:num>
  <w:num w:numId="10">
    <w:abstractNumId w:val="0"/>
  </w:num>
  <w:num w:numId="11">
    <w:abstractNumId w:val="10"/>
  </w:num>
  <w:num w:numId="12">
    <w:abstractNumId w:val="9"/>
  </w:num>
  <w:num w:numId="13">
    <w:abstractNumId w:val="22"/>
  </w:num>
  <w:num w:numId="14">
    <w:abstractNumId w:val="11"/>
  </w:num>
  <w:num w:numId="15">
    <w:abstractNumId w:val="2"/>
  </w:num>
  <w:num w:numId="16">
    <w:abstractNumId w:val="19"/>
  </w:num>
  <w:num w:numId="17">
    <w:abstractNumId w:val="5"/>
  </w:num>
  <w:num w:numId="18">
    <w:abstractNumId w:val="14"/>
  </w:num>
  <w:num w:numId="19">
    <w:abstractNumId w:val="4"/>
  </w:num>
  <w:num w:numId="20">
    <w:abstractNumId w:val="20"/>
  </w:num>
  <w:num w:numId="21">
    <w:abstractNumId w:val="8"/>
  </w:num>
  <w:num w:numId="22">
    <w:abstractNumId w:val="1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3A25"/>
    <w:rsid w:val="0000550B"/>
    <w:rsid w:val="000055F8"/>
    <w:rsid w:val="000070B5"/>
    <w:rsid w:val="00017DD5"/>
    <w:rsid w:val="000208D9"/>
    <w:rsid w:val="00022863"/>
    <w:rsid w:val="00030F96"/>
    <w:rsid w:val="00035BD2"/>
    <w:rsid w:val="0004130C"/>
    <w:rsid w:val="00043CB4"/>
    <w:rsid w:val="00067E75"/>
    <w:rsid w:val="00080AB9"/>
    <w:rsid w:val="00084206"/>
    <w:rsid w:val="00087635"/>
    <w:rsid w:val="00091DF8"/>
    <w:rsid w:val="000973CD"/>
    <w:rsid w:val="000A1F5B"/>
    <w:rsid w:val="000A3B9A"/>
    <w:rsid w:val="000A79C2"/>
    <w:rsid w:val="000B0AD5"/>
    <w:rsid w:val="000B7730"/>
    <w:rsid w:val="000C1B3A"/>
    <w:rsid w:val="000C1B40"/>
    <w:rsid w:val="000E26F6"/>
    <w:rsid w:val="000E2D3E"/>
    <w:rsid w:val="000E3B56"/>
    <w:rsid w:val="000E5755"/>
    <w:rsid w:val="000E73B2"/>
    <w:rsid w:val="000F179E"/>
    <w:rsid w:val="000F43E5"/>
    <w:rsid w:val="0010346A"/>
    <w:rsid w:val="00107A24"/>
    <w:rsid w:val="00110794"/>
    <w:rsid w:val="0011218B"/>
    <w:rsid w:val="00115E3B"/>
    <w:rsid w:val="0011663F"/>
    <w:rsid w:val="0011684C"/>
    <w:rsid w:val="0012631F"/>
    <w:rsid w:val="00136D1C"/>
    <w:rsid w:val="001370E9"/>
    <w:rsid w:val="00144E1A"/>
    <w:rsid w:val="00147A85"/>
    <w:rsid w:val="00151C76"/>
    <w:rsid w:val="00194C83"/>
    <w:rsid w:val="00197984"/>
    <w:rsid w:val="001A0E5F"/>
    <w:rsid w:val="001A0F3C"/>
    <w:rsid w:val="001A29C7"/>
    <w:rsid w:val="001A6BB9"/>
    <w:rsid w:val="001B18ED"/>
    <w:rsid w:val="001B4DB7"/>
    <w:rsid w:val="001C0AE7"/>
    <w:rsid w:val="001D045C"/>
    <w:rsid w:val="001D5B3F"/>
    <w:rsid w:val="001E3E9A"/>
    <w:rsid w:val="001F0F1C"/>
    <w:rsid w:val="001F6507"/>
    <w:rsid w:val="00205EF3"/>
    <w:rsid w:val="00210A41"/>
    <w:rsid w:val="00224736"/>
    <w:rsid w:val="00227AB5"/>
    <w:rsid w:val="0023038F"/>
    <w:rsid w:val="002346D8"/>
    <w:rsid w:val="00237A65"/>
    <w:rsid w:val="002403E0"/>
    <w:rsid w:val="00256E08"/>
    <w:rsid w:val="0025739B"/>
    <w:rsid w:val="00264E68"/>
    <w:rsid w:val="0027625F"/>
    <w:rsid w:val="002812EF"/>
    <w:rsid w:val="002939EA"/>
    <w:rsid w:val="00295F05"/>
    <w:rsid w:val="002A2C4F"/>
    <w:rsid w:val="002A5445"/>
    <w:rsid w:val="002A6B7B"/>
    <w:rsid w:val="002B27A8"/>
    <w:rsid w:val="002D4D58"/>
    <w:rsid w:val="002D6CCE"/>
    <w:rsid w:val="003010D1"/>
    <w:rsid w:val="003058E2"/>
    <w:rsid w:val="003071D3"/>
    <w:rsid w:val="0031503E"/>
    <w:rsid w:val="00316B4A"/>
    <w:rsid w:val="00321604"/>
    <w:rsid w:val="0032456C"/>
    <w:rsid w:val="00327801"/>
    <w:rsid w:val="003337E8"/>
    <w:rsid w:val="00343DFF"/>
    <w:rsid w:val="00345B84"/>
    <w:rsid w:val="003608B3"/>
    <w:rsid w:val="00370D7C"/>
    <w:rsid w:val="00375614"/>
    <w:rsid w:val="0038294F"/>
    <w:rsid w:val="003950AA"/>
    <w:rsid w:val="00397B11"/>
    <w:rsid w:val="003A2FAE"/>
    <w:rsid w:val="003A542B"/>
    <w:rsid w:val="003A6A0E"/>
    <w:rsid w:val="003B37C3"/>
    <w:rsid w:val="003D2B0C"/>
    <w:rsid w:val="003D6C28"/>
    <w:rsid w:val="003D6F74"/>
    <w:rsid w:val="003D73B3"/>
    <w:rsid w:val="003E1D45"/>
    <w:rsid w:val="003E2804"/>
    <w:rsid w:val="003F15F2"/>
    <w:rsid w:val="003F33C8"/>
    <w:rsid w:val="00405EE6"/>
    <w:rsid w:val="004144A9"/>
    <w:rsid w:val="0041539F"/>
    <w:rsid w:val="0042283A"/>
    <w:rsid w:val="00422D4C"/>
    <w:rsid w:val="00424940"/>
    <w:rsid w:val="00431934"/>
    <w:rsid w:val="00432A81"/>
    <w:rsid w:val="0043330A"/>
    <w:rsid w:val="00434460"/>
    <w:rsid w:val="0044707E"/>
    <w:rsid w:val="00450435"/>
    <w:rsid w:val="0045568E"/>
    <w:rsid w:val="0047042C"/>
    <w:rsid w:val="00472F0F"/>
    <w:rsid w:val="0047605B"/>
    <w:rsid w:val="00481ACD"/>
    <w:rsid w:val="00490D4D"/>
    <w:rsid w:val="00494F3B"/>
    <w:rsid w:val="004A1657"/>
    <w:rsid w:val="004A5FD9"/>
    <w:rsid w:val="004A6A5D"/>
    <w:rsid w:val="004A76E9"/>
    <w:rsid w:val="004D7203"/>
    <w:rsid w:val="004E5EFF"/>
    <w:rsid w:val="00503FE9"/>
    <w:rsid w:val="005058B8"/>
    <w:rsid w:val="0051155B"/>
    <w:rsid w:val="005162BB"/>
    <w:rsid w:val="005229D0"/>
    <w:rsid w:val="005265FF"/>
    <w:rsid w:val="00540B97"/>
    <w:rsid w:val="00542223"/>
    <w:rsid w:val="00542B52"/>
    <w:rsid w:val="00557993"/>
    <w:rsid w:val="00573426"/>
    <w:rsid w:val="005738D7"/>
    <w:rsid w:val="00576F70"/>
    <w:rsid w:val="00580560"/>
    <w:rsid w:val="00583920"/>
    <w:rsid w:val="00590978"/>
    <w:rsid w:val="00591381"/>
    <w:rsid w:val="00593CD7"/>
    <w:rsid w:val="0059736A"/>
    <w:rsid w:val="005A7AE8"/>
    <w:rsid w:val="005B3D8F"/>
    <w:rsid w:val="005C15C9"/>
    <w:rsid w:val="005C5A3D"/>
    <w:rsid w:val="005C60AC"/>
    <w:rsid w:val="005D24C8"/>
    <w:rsid w:val="005D28B4"/>
    <w:rsid w:val="005D2EDA"/>
    <w:rsid w:val="005D50A6"/>
    <w:rsid w:val="005E0BF6"/>
    <w:rsid w:val="005E1E79"/>
    <w:rsid w:val="005E4C1D"/>
    <w:rsid w:val="005E74A4"/>
    <w:rsid w:val="005F03EC"/>
    <w:rsid w:val="005F3DC0"/>
    <w:rsid w:val="005F5DDC"/>
    <w:rsid w:val="005F69F2"/>
    <w:rsid w:val="00606543"/>
    <w:rsid w:val="006104CE"/>
    <w:rsid w:val="00623C6A"/>
    <w:rsid w:val="00630449"/>
    <w:rsid w:val="00652854"/>
    <w:rsid w:val="006727E7"/>
    <w:rsid w:val="006736D8"/>
    <w:rsid w:val="00685E55"/>
    <w:rsid w:val="006B4577"/>
    <w:rsid w:val="006B5801"/>
    <w:rsid w:val="006C0567"/>
    <w:rsid w:val="006C3230"/>
    <w:rsid w:val="006C3240"/>
    <w:rsid w:val="006D251C"/>
    <w:rsid w:val="006D279E"/>
    <w:rsid w:val="006F6F38"/>
    <w:rsid w:val="00702426"/>
    <w:rsid w:val="0070321B"/>
    <w:rsid w:val="00721192"/>
    <w:rsid w:val="0073079D"/>
    <w:rsid w:val="007314D1"/>
    <w:rsid w:val="00735231"/>
    <w:rsid w:val="007358E4"/>
    <w:rsid w:val="0073667C"/>
    <w:rsid w:val="007415B6"/>
    <w:rsid w:val="00750975"/>
    <w:rsid w:val="00752685"/>
    <w:rsid w:val="00754EB2"/>
    <w:rsid w:val="007614B5"/>
    <w:rsid w:val="00761D7C"/>
    <w:rsid w:val="00773FE7"/>
    <w:rsid w:val="007747FE"/>
    <w:rsid w:val="0077582E"/>
    <w:rsid w:val="007762FA"/>
    <w:rsid w:val="00781692"/>
    <w:rsid w:val="00791EB9"/>
    <w:rsid w:val="007920E4"/>
    <w:rsid w:val="0079491C"/>
    <w:rsid w:val="00795385"/>
    <w:rsid w:val="00796A31"/>
    <w:rsid w:val="007B3F1E"/>
    <w:rsid w:val="007B450E"/>
    <w:rsid w:val="007C3F7C"/>
    <w:rsid w:val="007C4412"/>
    <w:rsid w:val="007E0574"/>
    <w:rsid w:val="007E5AF1"/>
    <w:rsid w:val="007F4ABB"/>
    <w:rsid w:val="007F5691"/>
    <w:rsid w:val="008028D4"/>
    <w:rsid w:val="00821758"/>
    <w:rsid w:val="00823410"/>
    <w:rsid w:val="00834D25"/>
    <w:rsid w:val="008368EB"/>
    <w:rsid w:val="00836E43"/>
    <w:rsid w:val="0084185D"/>
    <w:rsid w:val="008535EA"/>
    <w:rsid w:val="00853CE6"/>
    <w:rsid w:val="00862838"/>
    <w:rsid w:val="00866218"/>
    <w:rsid w:val="00873A6B"/>
    <w:rsid w:val="00875466"/>
    <w:rsid w:val="00876586"/>
    <w:rsid w:val="00881356"/>
    <w:rsid w:val="0088172C"/>
    <w:rsid w:val="008825F7"/>
    <w:rsid w:val="00883D5E"/>
    <w:rsid w:val="00885F4C"/>
    <w:rsid w:val="00894627"/>
    <w:rsid w:val="008A02C4"/>
    <w:rsid w:val="008A152E"/>
    <w:rsid w:val="008B3D3E"/>
    <w:rsid w:val="008C477B"/>
    <w:rsid w:val="008E24FD"/>
    <w:rsid w:val="008F4F51"/>
    <w:rsid w:val="008F5ADF"/>
    <w:rsid w:val="009002BF"/>
    <w:rsid w:val="009029E5"/>
    <w:rsid w:val="00914236"/>
    <w:rsid w:val="00922803"/>
    <w:rsid w:val="00923645"/>
    <w:rsid w:val="00923C19"/>
    <w:rsid w:val="009309D4"/>
    <w:rsid w:val="00930B4D"/>
    <w:rsid w:val="00940766"/>
    <w:rsid w:val="00942370"/>
    <w:rsid w:val="00947EBB"/>
    <w:rsid w:val="009543F9"/>
    <w:rsid w:val="0095533E"/>
    <w:rsid w:val="00957C89"/>
    <w:rsid w:val="00963E54"/>
    <w:rsid w:val="009644B8"/>
    <w:rsid w:val="00965A38"/>
    <w:rsid w:val="0097212E"/>
    <w:rsid w:val="009735D3"/>
    <w:rsid w:val="00975924"/>
    <w:rsid w:val="00984932"/>
    <w:rsid w:val="0099477D"/>
    <w:rsid w:val="009A5045"/>
    <w:rsid w:val="009A64F5"/>
    <w:rsid w:val="009B265F"/>
    <w:rsid w:val="009B3D42"/>
    <w:rsid w:val="009C4DA7"/>
    <w:rsid w:val="009D03E5"/>
    <w:rsid w:val="009D7628"/>
    <w:rsid w:val="009E5A1B"/>
    <w:rsid w:val="009E70F7"/>
    <w:rsid w:val="00A00410"/>
    <w:rsid w:val="00A07FED"/>
    <w:rsid w:val="00A13F8E"/>
    <w:rsid w:val="00A17948"/>
    <w:rsid w:val="00A17DF8"/>
    <w:rsid w:val="00A24114"/>
    <w:rsid w:val="00A25086"/>
    <w:rsid w:val="00A25237"/>
    <w:rsid w:val="00A2547E"/>
    <w:rsid w:val="00A25946"/>
    <w:rsid w:val="00A270E4"/>
    <w:rsid w:val="00A27A18"/>
    <w:rsid w:val="00A406B5"/>
    <w:rsid w:val="00A410E3"/>
    <w:rsid w:val="00A43A49"/>
    <w:rsid w:val="00A4538B"/>
    <w:rsid w:val="00A575D1"/>
    <w:rsid w:val="00AA0143"/>
    <w:rsid w:val="00AA39E8"/>
    <w:rsid w:val="00AA7F9B"/>
    <w:rsid w:val="00AB0BE4"/>
    <w:rsid w:val="00AB1176"/>
    <w:rsid w:val="00AC271C"/>
    <w:rsid w:val="00AC325E"/>
    <w:rsid w:val="00AC3ACE"/>
    <w:rsid w:val="00AC3AED"/>
    <w:rsid w:val="00AC4C61"/>
    <w:rsid w:val="00AC7039"/>
    <w:rsid w:val="00AD5197"/>
    <w:rsid w:val="00AD6AEA"/>
    <w:rsid w:val="00AE2888"/>
    <w:rsid w:val="00AF009C"/>
    <w:rsid w:val="00B006D6"/>
    <w:rsid w:val="00B074F6"/>
    <w:rsid w:val="00B10D25"/>
    <w:rsid w:val="00B1235E"/>
    <w:rsid w:val="00B204EF"/>
    <w:rsid w:val="00B30B39"/>
    <w:rsid w:val="00B34B6C"/>
    <w:rsid w:val="00B43012"/>
    <w:rsid w:val="00B519AC"/>
    <w:rsid w:val="00B5458E"/>
    <w:rsid w:val="00B55B41"/>
    <w:rsid w:val="00B56043"/>
    <w:rsid w:val="00B71B87"/>
    <w:rsid w:val="00B74AC1"/>
    <w:rsid w:val="00B858C3"/>
    <w:rsid w:val="00BA090D"/>
    <w:rsid w:val="00BA1898"/>
    <w:rsid w:val="00BA42B0"/>
    <w:rsid w:val="00BB5E54"/>
    <w:rsid w:val="00BC295F"/>
    <w:rsid w:val="00BC6547"/>
    <w:rsid w:val="00BE04A2"/>
    <w:rsid w:val="00BE0B4D"/>
    <w:rsid w:val="00BF0791"/>
    <w:rsid w:val="00BF3E84"/>
    <w:rsid w:val="00C05905"/>
    <w:rsid w:val="00C07F92"/>
    <w:rsid w:val="00C10E57"/>
    <w:rsid w:val="00C129E6"/>
    <w:rsid w:val="00C53DDD"/>
    <w:rsid w:val="00C70764"/>
    <w:rsid w:val="00C733BC"/>
    <w:rsid w:val="00C73CEC"/>
    <w:rsid w:val="00C91AA2"/>
    <w:rsid w:val="00C9634C"/>
    <w:rsid w:val="00CA436B"/>
    <w:rsid w:val="00CA5D50"/>
    <w:rsid w:val="00CC1B8B"/>
    <w:rsid w:val="00CC600C"/>
    <w:rsid w:val="00CC6661"/>
    <w:rsid w:val="00CE3029"/>
    <w:rsid w:val="00D04F10"/>
    <w:rsid w:val="00D1621E"/>
    <w:rsid w:val="00D2579B"/>
    <w:rsid w:val="00D420BE"/>
    <w:rsid w:val="00D4346D"/>
    <w:rsid w:val="00D45C29"/>
    <w:rsid w:val="00D50493"/>
    <w:rsid w:val="00D55A8D"/>
    <w:rsid w:val="00D56C6D"/>
    <w:rsid w:val="00D56FA6"/>
    <w:rsid w:val="00D56FE7"/>
    <w:rsid w:val="00D61EE7"/>
    <w:rsid w:val="00D631C6"/>
    <w:rsid w:val="00D675F7"/>
    <w:rsid w:val="00D8078F"/>
    <w:rsid w:val="00D81567"/>
    <w:rsid w:val="00D8225D"/>
    <w:rsid w:val="00D8241E"/>
    <w:rsid w:val="00D828FD"/>
    <w:rsid w:val="00D85A8B"/>
    <w:rsid w:val="00D904F0"/>
    <w:rsid w:val="00D9233B"/>
    <w:rsid w:val="00DA19BF"/>
    <w:rsid w:val="00DA589E"/>
    <w:rsid w:val="00DA65EF"/>
    <w:rsid w:val="00DA6E9D"/>
    <w:rsid w:val="00DB1D06"/>
    <w:rsid w:val="00DC5FB1"/>
    <w:rsid w:val="00DD30AF"/>
    <w:rsid w:val="00DE2820"/>
    <w:rsid w:val="00DF2FE8"/>
    <w:rsid w:val="00DF446E"/>
    <w:rsid w:val="00DF474B"/>
    <w:rsid w:val="00E00331"/>
    <w:rsid w:val="00E1241E"/>
    <w:rsid w:val="00E12B0A"/>
    <w:rsid w:val="00E1791D"/>
    <w:rsid w:val="00E20E7B"/>
    <w:rsid w:val="00E23095"/>
    <w:rsid w:val="00E26132"/>
    <w:rsid w:val="00E27BBA"/>
    <w:rsid w:val="00E41C55"/>
    <w:rsid w:val="00E44595"/>
    <w:rsid w:val="00E56874"/>
    <w:rsid w:val="00E57250"/>
    <w:rsid w:val="00E6414C"/>
    <w:rsid w:val="00E7519C"/>
    <w:rsid w:val="00E84A65"/>
    <w:rsid w:val="00E877BD"/>
    <w:rsid w:val="00E9336D"/>
    <w:rsid w:val="00E937BC"/>
    <w:rsid w:val="00EA0451"/>
    <w:rsid w:val="00EA3B63"/>
    <w:rsid w:val="00EB328A"/>
    <w:rsid w:val="00ED19A3"/>
    <w:rsid w:val="00ED2595"/>
    <w:rsid w:val="00EE3A74"/>
    <w:rsid w:val="00EF44A7"/>
    <w:rsid w:val="00F02D45"/>
    <w:rsid w:val="00F1436A"/>
    <w:rsid w:val="00F17564"/>
    <w:rsid w:val="00F21724"/>
    <w:rsid w:val="00F27D85"/>
    <w:rsid w:val="00F27FC1"/>
    <w:rsid w:val="00F30933"/>
    <w:rsid w:val="00F31103"/>
    <w:rsid w:val="00F3207B"/>
    <w:rsid w:val="00F33B12"/>
    <w:rsid w:val="00F34C48"/>
    <w:rsid w:val="00F40885"/>
    <w:rsid w:val="00F43448"/>
    <w:rsid w:val="00F60070"/>
    <w:rsid w:val="00F6497B"/>
    <w:rsid w:val="00F7550C"/>
    <w:rsid w:val="00F77731"/>
    <w:rsid w:val="00F840F2"/>
    <w:rsid w:val="00F913B6"/>
    <w:rsid w:val="00F91A26"/>
    <w:rsid w:val="00F923ED"/>
    <w:rsid w:val="00F9403A"/>
    <w:rsid w:val="00FB311D"/>
    <w:rsid w:val="00FB566F"/>
    <w:rsid w:val="00FD10F9"/>
    <w:rsid w:val="00FD258D"/>
    <w:rsid w:val="00FD7CED"/>
    <w:rsid w:val="00FE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semiHidden/>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character" w:styleId="Hyperlink">
    <w:name w:val="Hyperlink"/>
    <w:basedOn w:val="DefaultParagraphFont"/>
    <w:uiPriority w:val="99"/>
    <w:semiHidden/>
    <w:unhideWhenUsed/>
    <w:rsid w:val="002D4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330">
      <w:bodyDiv w:val="1"/>
      <w:marLeft w:val="0"/>
      <w:marRight w:val="0"/>
      <w:marTop w:val="0"/>
      <w:marBottom w:val="0"/>
      <w:divBdr>
        <w:top w:val="none" w:sz="0" w:space="0" w:color="auto"/>
        <w:left w:val="none" w:sz="0" w:space="0" w:color="auto"/>
        <w:bottom w:val="none" w:sz="0" w:space="0" w:color="auto"/>
        <w:right w:val="none" w:sz="0" w:space="0" w:color="auto"/>
      </w:divBdr>
    </w:div>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31794645">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41258368">
      <w:bodyDiv w:val="1"/>
      <w:marLeft w:val="0"/>
      <w:marRight w:val="0"/>
      <w:marTop w:val="0"/>
      <w:marBottom w:val="0"/>
      <w:divBdr>
        <w:top w:val="none" w:sz="0" w:space="0" w:color="auto"/>
        <w:left w:val="none" w:sz="0" w:space="0" w:color="auto"/>
        <w:bottom w:val="none" w:sz="0" w:space="0" w:color="auto"/>
        <w:right w:val="none" w:sz="0" w:space="0" w:color="auto"/>
      </w:divBdr>
    </w:div>
    <w:div w:id="311255459">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15018885">
      <w:bodyDiv w:val="1"/>
      <w:marLeft w:val="0"/>
      <w:marRight w:val="0"/>
      <w:marTop w:val="0"/>
      <w:marBottom w:val="0"/>
      <w:divBdr>
        <w:top w:val="none" w:sz="0" w:space="0" w:color="auto"/>
        <w:left w:val="none" w:sz="0" w:space="0" w:color="auto"/>
        <w:bottom w:val="none" w:sz="0" w:space="0" w:color="auto"/>
        <w:right w:val="none" w:sz="0" w:space="0" w:color="auto"/>
      </w:divBdr>
    </w:div>
    <w:div w:id="720860181">
      <w:bodyDiv w:val="1"/>
      <w:marLeft w:val="0"/>
      <w:marRight w:val="0"/>
      <w:marTop w:val="0"/>
      <w:marBottom w:val="0"/>
      <w:divBdr>
        <w:top w:val="none" w:sz="0" w:space="0" w:color="auto"/>
        <w:left w:val="none" w:sz="0" w:space="0" w:color="auto"/>
        <w:bottom w:val="none" w:sz="0" w:space="0" w:color="auto"/>
        <w:right w:val="none" w:sz="0" w:space="0" w:color="auto"/>
      </w:divBdr>
    </w:div>
    <w:div w:id="798687835">
      <w:bodyDiv w:val="1"/>
      <w:marLeft w:val="0"/>
      <w:marRight w:val="0"/>
      <w:marTop w:val="0"/>
      <w:marBottom w:val="0"/>
      <w:divBdr>
        <w:top w:val="none" w:sz="0" w:space="0" w:color="auto"/>
        <w:left w:val="none" w:sz="0" w:space="0" w:color="auto"/>
        <w:bottom w:val="none" w:sz="0" w:space="0" w:color="auto"/>
        <w:right w:val="none" w:sz="0" w:space="0" w:color="auto"/>
      </w:divBdr>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899172209">
      <w:bodyDiv w:val="1"/>
      <w:marLeft w:val="0"/>
      <w:marRight w:val="0"/>
      <w:marTop w:val="0"/>
      <w:marBottom w:val="0"/>
      <w:divBdr>
        <w:top w:val="none" w:sz="0" w:space="0" w:color="auto"/>
        <w:left w:val="none" w:sz="0" w:space="0" w:color="auto"/>
        <w:bottom w:val="none" w:sz="0" w:space="0" w:color="auto"/>
        <w:right w:val="none" w:sz="0" w:space="0" w:color="auto"/>
      </w:divBdr>
    </w:div>
    <w:div w:id="943804736">
      <w:bodyDiv w:val="1"/>
      <w:marLeft w:val="0"/>
      <w:marRight w:val="0"/>
      <w:marTop w:val="0"/>
      <w:marBottom w:val="0"/>
      <w:divBdr>
        <w:top w:val="none" w:sz="0" w:space="0" w:color="auto"/>
        <w:left w:val="none" w:sz="0" w:space="0" w:color="auto"/>
        <w:bottom w:val="none" w:sz="0" w:space="0" w:color="auto"/>
        <w:right w:val="none" w:sz="0" w:space="0" w:color="auto"/>
      </w:divBdr>
    </w:div>
    <w:div w:id="947203220">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535536754">
      <w:bodyDiv w:val="1"/>
      <w:marLeft w:val="0"/>
      <w:marRight w:val="0"/>
      <w:marTop w:val="0"/>
      <w:marBottom w:val="0"/>
      <w:divBdr>
        <w:top w:val="none" w:sz="0" w:space="0" w:color="auto"/>
        <w:left w:val="none" w:sz="0" w:space="0" w:color="auto"/>
        <w:bottom w:val="none" w:sz="0" w:space="0" w:color="auto"/>
        <w:right w:val="none" w:sz="0" w:space="0" w:color="auto"/>
      </w:divBdr>
    </w:div>
    <w:div w:id="1558007195">
      <w:bodyDiv w:val="1"/>
      <w:marLeft w:val="0"/>
      <w:marRight w:val="0"/>
      <w:marTop w:val="0"/>
      <w:marBottom w:val="0"/>
      <w:divBdr>
        <w:top w:val="none" w:sz="0" w:space="0" w:color="auto"/>
        <w:left w:val="none" w:sz="0" w:space="0" w:color="auto"/>
        <w:bottom w:val="none" w:sz="0" w:space="0" w:color="auto"/>
        <w:right w:val="none" w:sz="0" w:space="0" w:color="auto"/>
      </w:divBdr>
    </w:div>
    <w:div w:id="1623490168">
      <w:bodyDiv w:val="1"/>
      <w:marLeft w:val="0"/>
      <w:marRight w:val="0"/>
      <w:marTop w:val="0"/>
      <w:marBottom w:val="0"/>
      <w:divBdr>
        <w:top w:val="none" w:sz="0" w:space="0" w:color="auto"/>
        <w:left w:val="none" w:sz="0" w:space="0" w:color="auto"/>
        <w:bottom w:val="none" w:sz="0" w:space="0" w:color="auto"/>
        <w:right w:val="none" w:sz="0" w:space="0" w:color="auto"/>
      </w:divBdr>
      <w:divsChild>
        <w:div w:id="1919441205">
          <w:marLeft w:val="0"/>
          <w:marRight w:val="0"/>
          <w:marTop w:val="0"/>
          <w:marBottom w:val="0"/>
          <w:divBdr>
            <w:top w:val="none" w:sz="0" w:space="0" w:color="auto"/>
            <w:left w:val="none" w:sz="0" w:space="0" w:color="auto"/>
            <w:bottom w:val="none" w:sz="0" w:space="0" w:color="auto"/>
            <w:right w:val="none" w:sz="0" w:space="0" w:color="auto"/>
          </w:divBdr>
          <w:divsChild>
            <w:div w:id="812478722">
              <w:marLeft w:val="0"/>
              <w:marRight w:val="0"/>
              <w:marTop w:val="0"/>
              <w:marBottom w:val="0"/>
              <w:divBdr>
                <w:top w:val="none" w:sz="0" w:space="0" w:color="auto"/>
                <w:left w:val="none" w:sz="0" w:space="0" w:color="auto"/>
                <w:bottom w:val="none" w:sz="0" w:space="0" w:color="auto"/>
                <w:right w:val="none" w:sz="0" w:space="0" w:color="auto"/>
              </w:divBdr>
              <w:divsChild>
                <w:div w:id="251205381">
                  <w:marLeft w:val="0"/>
                  <w:marRight w:val="0"/>
                  <w:marTop w:val="0"/>
                  <w:marBottom w:val="0"/>
                  <w:divBdr>
                    <w:top w:val="none" w:sz="0" w:space="0" w:color="auto"/>
                    <w:left w:val="none" w:sz="0" w:space="0" w:color="auto"/>
                    <w:bottom w:val="none" w:sz="0" w:space="0" w:color="auto"/>
                    <w:right w:val="none" w:sz="0" w:space="0" w:color="auto"/>
                  </w:divBdr>
                  <w:divsChild>
                    <w:div w:id="1317491478">
                      <w:marLeft w:val="0"/>
                      <w:marRight w:val="0"/>
                      <w:marTop w:val="0"/>
                      <w:marBottom w:val="0"/>
                      <w:divBdr>
                        <w:top w:val="none" w:sz="0" w:space="0" w:color="auto"/>
                        <w:left w:val="none" w:sz="0" w:space="0" w:color="auto"/>
                        <w:bottom w:val="none" w:sz="0" w:space="0" w:color="auto"/>
                        <w:right w:val="none" w:sz="0" w:space="0" w:color="auto"/>
                      </w:divBdr>
                      <w:divsChild>
                        <w:div w:id="630523539">
                          <w:marLeft w:val="0"/>
                          <w:marRight w:val="0"/>
                          <w:marTop w:val="0"/>
                          <w:marBottom w:val="0"/>
                          <w:divBdr>
                            <w:top w:val="none" w:sz="0" w:space="0" w:color="auto"/>
                            <w:left w:val="none" w:sz="0" w:space="0" w:color="auto"/>
                            <w:bottom w:val="none" w:sz="0" w:space="0" w:color="auto"/>
                            <w:right w:val="none" w:sz="0" w:space="0" w:color="auto"/>
                          </w:divBdr>
                          <w:divsChild>
                            <w:div w:id="180434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31770">
      <w:bodyDiv w:val="1"/>
      <w:marLeft w:val="0"/>
      <w:marRight w:val="0"/>
      <w:marTop w:val="0"/>
      <w:marBottom w:val="0"/>
      <w:divBdr>
        <w:top w:val="none" w:sz="0" w:space="0" w:color="auto"/>
        <w:left w:val="none" w:sz="0" w:space="0" w:color="auto"/>
        <w:bottom w:val="none" w:sz="0" w:space="0" w:color="auto"/>
        <w:right w:val="none" w:sz="0" w:space="0" w:color="auto"/>
      </w:divBdr>
    </w:div>
    <w:div w:id="20254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2024-09-01T14:27:00Z</cp:lastPrinted>
  <dcterms:created xsi:type="dcterms:W3CDTF">2024-09-15T14:32:00Z</dcterms:created>
  <dcterms:modified xsi:type="dcterms:W3CDTF">2024-09-15T14:32:00Z</dcterms:modified>
</cp:coreProperties>
</file>