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Pr="00875466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48"/>
          <w:szCs w:val="48"/>
        </w:rPr>
      </w:pPr>
      <w:r w:rsidRPr="00754EB2">
        <w:rPr>
          <w:rFonts w:ascii="Georgia" w:eastAsia="Times New Roman" w:hAnsi="Georgia" w:cs="Georgia"/>
          <w:sz w:val="48"/>
          <w:szCs w:val="48"/>
        </w:rPr>
        <w:t xml:space="preserve">Welcome to </w:t>
      </w:r>
      <w:r w:rsidRPr="00210884">
        <w:rPr>
          <w:rFonts w:ascii="Brush Script MT" w:eastAsia="Times New Roman" w:hAnsi="Brush Script MT" w:cs="Georgia"/>
          <w:b/>
          <w:i/>
          <w:sz w:val="56"/>
          <w:szCs w:val="56"/>
        </w:rPr>
        <w:t>HBC</w:t>
      </w:r>
    </w:p>
    <w:p w:rsidR="006104CE" w:rsidRDefault="001A244C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 xml:space="preserve">December </w:t>
      </w:r>
      <w:r w:rsidR="00A529B9">
        <w:rPr>
          <w:rFonts w:ascii="Georgia" w:eastAsia="Times New Roman" w:hAnsi="Georgia" w:cs="Georgia"/>
          <w:b/>
          <w:i/>
          <w:sz w:val="32"/>
          <w:szCs w:val="32"/>
        </w:rPr>
        <w:t>15</w:t>
      </w:r>
      <w:r w:rsidR="003857C9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210884" w:rsidRPr="0010710E" w:rsidRDefault="00210884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8"/>
          <w:szCs w:val="18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A4538B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754EB2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754EB2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0"/>
          <w:szCs w:val="10"/>
        </w:rPr>
      </w:pPr>
    </w:p>
    <w:p w:rsidR="005229D0" w:rsidRPr="005229D0" w:rsidRDefault="005229D0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24"/>
          <w:szCs w:val="24"/>
        </w:rPr>
      </w:pP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Blessed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nation whose God </w:t>
      </w:r>
      <w:r w:rsidRPr="005229D0">
        <w:rPr>
          <w:rFonts w:ascii="Georgia" w:eastAsia="Times New Roman" w:hAnsi="Georgia" w:cs="Georgia"/>
          <w:b/>
          <w:i/>
          <w:iCs/>
          <w:sz w:val="24"/>
          <w:szCs w:val="24"/>
        </w:rPr>
        <w:t>is</w:t>
      </w:r>
      <w:r w:rsidRPr="005229D0">
        <w:rPr>
          <w:rFonts w:ascii="Georgia" w:eastAsia="Times New Roman" w:hAnsi="Georgia" w:cs="Georgia"/>
          <w:b/>
          <w:i/>
          <w:sz w:val="24"/>
          <w:szCs w:val="24"/>
        </w:rPr>
        <w:t xml:space="preserve"> the LORD</w:t>
      </w:r>
    </w:p>
    <w:p w:rsidR="0038294F" w:rsidRPr="00965A38" w:rsidRDefault="005229D0" w:rsidP="00DE5D7E">
      <w:pPr>
        <w:spacing w:after="0" w:line="240" w:lineRule="auto"/>
        <w:rPr>
          <w:rFonts w:ascii="Georgia" w:eastAsia="Times New Roman" w:hAnsi="Georgia" w:cs="Georgia"/>
          <w:b/>
          <w:i/>
          <w:sz w:val="16"/>
          <w:szCs w:val="16"/>
        </w:rPr>
      </w:pPr>
      <w:r w:rsidRPr="005229D0">
        <w:rPr>
          <w:rFonts w:ascii="Georgia" w:eastAsia="Times New Roman" w:hAnsi="Georgia" w:cs="Georgia"/>
        </w:rPr>
        <w:t xml:space="preserve">                                                                                          Psalm 33:12;</w:t>
      </w:r>
    </w:p>
    <w:p w:rsidR="003010D1" w:rsidRDefault="003010D1" w:rsidP="00A17948">
      <w:pPr>
        <w:widowControl w:val="0"/>
        <w:autoSpaceDE w:val="0"/>
        <w:autoSpaceDN w:val="0"/>
        <w:adjustRightInd w:val="0"/>
        <w:spacing w:before="60" w:after="60"/>
        <w:ind w:left="360"/>
        <w:jc w:val="center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1D4C6B" w:rsidRDefault="001D4C6B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3107" w:rsidRDefault="001A244C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DECEM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BER  In</w:t>
      </w:r>
      <w:proofErr w:type="gramEnd"/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the Year of</w:t>
      </w:r>
      <w:r w:rsid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23107" w:rsidRPr="0072310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Our Lord 2024</w:t>
      </w:r>
    </w:p>
    <w:p w:rsidR="00723107" w:rsidRPr="00723107" w:rsidRDefault="00723107" w:rsidP="0072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875466" w:rsidRPr="005229D0" w:rsidRDefault="00875466" w:rsidP="00875466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229D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Sunday</w:t>
      </w:r>
      <w:r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ab/>
      </w:r>
      <w:r w:rsidRPr="005229D0">
        <w:rPr>
          <w:rFonts w:ascii="Times New Roman" w:eastAsia="Times New Roman" w:hAnsi="Times New Roman" w:cs="Times New Roman"/>
          <w:b/>
          <w:iCs/>
        </w:rPr>
        <w:t xml:space="preserve"> </w:t>
      </w:r>
      <w:r w:rsidRPr="005229D0">
        <w:rPr>
          <w:rFonts w:ascii="Times New Roman" w:eastAsia="Times New Roman" w:hAnsi="Times New Roman" w:cs="Times New Roman"/>
          <w:bCs/>
          <w:iCs/>
        </w:rPr>
        <w:t>10:</w:t>
      </w:r>
      <w:r>
        <w:rPr>
          <w:rFonts w:ascii="Times New Roman" w:eastAsia="Times New Roman" w:hAnsi="Times New Roman" w:cs="Times New Roman"/>
          <w:bCs/>
          <w:iCs/>
        </w:rPr>
        <w:t>30</w:t>
      </w:r>
      <w:r w:rsidRPr="005229D0">
        <w:rPr>
          <w:rFonts w:ascii="Times New Roman" w:eastAsia="Times New Roman" w:hAnsi="Times New Roman" w:cs="Times New Roman"/>
          <w:bCs/>
          <w:iCs/>
        </w:rPr>
        <w:t xml:space="preserve"> Worship Service </w:t>
      </w:r>
    </w:p>
    <w:p w:rsidR="00930B4D" w:rsidRDefault="00875466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</w:rPr>
      </w:pPr>
      <w:r w:rsidRPr="005229D0">
        <w:rPr>
          <w:rFonts w:ascii="Times New Roman" w:eastAsia="Times New Roman" w:hAnsi="Times New Roman" w:cs="Times New Roman"/>
          <w:bCs/>
          <w:i/>
          <w:iCs/>
        </w:rPr>
        <w:t>In Person and on Facebook Live</w:t>
      </w:r>
    </w:p>
    <w:p w:rsidR="00DE5D7E" w:rsidRPr="00F21D8D" w:rsidRDefault="00DE5D7E" w:rsidP="008754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965A38" w:rsidRDefault="00965A38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965A3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Wednesday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  <w:t xml:space="preserve"> </w:t>
      </w:r>
      <w:r w:rsidR="0010710E">
        <w:rPr>
          <w:rFonts w:ascii="Times New Roman" w:eastAsia="Times New Roman" w:hAnsi="Times New Roman" w:cs="Times New Roman"/>
          <w:bCs/>
          <w:iCs/>
        </w:rPr>
        <w:t xml:space="preserve">6:30 - </w:t>
      </w:r>
      <w:r w:rsidR="001A244C">
        <w:rPr>
          <w:rFonts w:ascii="Times New Roman" w:eastAsia="Times New Roman" w:hAnsi="Times New Roman" w:cs="Times New Roman"/>
          <w:bCs/>
          <w:iCs/>
        </w:rPr>
        <w:t>Choir Pract</w:t>
      </w:r>
      <w:r w:rsidR="009C2A36">
        <w:rPr>
          <w:rFonts w:ascii="Times New Roman" w:eastAsia="Times New Roman" w:hAnsi="Times New Roman" w:cs="Times New Roman"/>
          <w:bCs/>
          <w:iCs/>
        </w:rPr>
        <w:t>i</w:t>
      </w:r>
      <w:r w:rsidR="001A244C">
        <w:rPr>
          <w:rFonts w:ascii="Times New Roman" w:eastAsia="Times New Roman" w:hAnsi="Times New Roman" w:cs="Times New Roman"/>
          <w:bCs/>
          <w:iCs/>
        </w:rPr>
        <w:t>ce</w:t>
      </w:r>
      <w:r w:rsidR="00A529B9">
        <w:rPr>
          <w:rFonts w:ascii="Times New Roman" w:eastAsia="Times New Roman" w:hAnsi="Times New Roman" w:cs="Times New Roman"/>
          <w:bCs/>
          <w:iCs/>
        </w:rPr>
        <w:t xml:space="preserve"> - Final Practice</w:t>
      </w:r>
      <w:r w:rsidR="00634E8A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6C461B" w:rsidRDefault="006C461B" w:rsidP="00965A38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10710E" w:rsidRPr="006C461B" w:rsidRDefault="006C461B" w:rsidP="00965A3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 w:rsidRPr="006C46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December 22</w:t>
      </w:r>
      <w:r w:rsidRPr="006C461B">
        <w:rPr>
          <w:rFonts w:ascii="Times New Roman" w:eastAsia="Times New Roman" w:hAnsi="Times New Roman" w:cs="Times New Roman"/>
          <w:b/>
          <w:bCs/>
          <w:iCs/>
          <w:sz w:val="36"/>
          <w:szCs w:val="36"/>
          <w:vertAlign w:val="superscript"/>
        </w:rPr>
        <w:t>nd</w:t>
      </w:r>
      <w:r w:rsidRPr="006C461B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@ 10 AM</w:t>
      </w:r>
    </w:p>
    <w:p w:rsidR="006C461B" w:rsidRPr="000818C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</w:pP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2"/>
          <w:szCs w:val="52"/>
          <w14:cntxtAlts/>
        </w:rPr>
        <w:t>GLORY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 TO THE </w:t>
      </w: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</w:pP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28"/>
          <w:szCs w:val="28"/>
          <w14:cntxtAlts/>
        </w:rPr>
        <w:t xml:space="preserve">NEWBORN </w:t>
      </w:r>
      <w:r w:rsidRPr="000818CB">
        <w:rPr>
          <w:rFonts w:ascii="Rockwell Extra Bold" w:eastAsia="Times New Roman" w:hAnsi="Rockwell Extra Bold" w:cs="Times New Roman"/>
          <w:b/>
          <w:bCs/>
          <w:color w:val="000000"/>
          <w:kern w:val="28"/>
          <w:sz w:val="56"/>
          <w:szCs w:val="56"/>
          <w14:cntxtAlts/>
        </w:rPr>
        <w:t>KING</w:t>
      </w: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Invite Family and Friends to attend as we celebrate the birth of our </w:t>
      </w:r>
      <w:proofErr w:type="gramStart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LORD &amp;</w:t>
      </w:r>
      <w:proofErr w:type="gramEnd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SAVIOR</w:t>
      </w: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Pray for God’s Power ad Blessing on the Choir</w:t>
      </w: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</w:p>
    <w:p w:rsidR="006C461B" w:rsidRDefault="006C461B" w:rsidP="006C461B">
      <w:pPr>
        <w:widowControl w:val="0"/>
        <w:spacing w:after="0" w:line="240" w:lineRule="auto"/>
        <w:ind w:left="360" w:hanging="360"/>
        <w:jc w:val="center"/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</w:pPr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Pick up Fliers and Handouts as </w:t>
      </w:r>
      <w:proofErr w:type="gramStart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>You</w:t>
      </w:r>
      <w:proofErr w:type="gramEnd"/>
      <w:r>
        <w:rPr>
          <w:rFonts w:ascii="Rockwell Extra Bold" w:eastAsia="Times New Roman" w:hAnsi="Rockwell Extra Bold" w:cs="Times New Roman"/>
          <w:b/>
          <w:bCs/>
          <w:color w:val="000000"/>
          <w:kern w:val="28"/>
          <w:sz w:val="24"/>
          <w:szCs w:val="24"/>
          <w14:cntxtAlts/>
        </w:rPr>
        <w:t xml:space="preserve"> leave Today</w:t>
      </w:r>
    </w:p>
    <w:p w:rsidR="00467E8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467E8C" w:rsidRPr="00E7519C" w:rsidRDefault="00467E8C" w:rsidP="00DE5D7E">
      <w:pPr>
        <w:spacing w:after="0" w:line="240" w:lineRule="auto"/>
        <w:jc w:val="center"/>
        <w:rPr>
          <w:b/>
          <w:iCs/>
          <w:sz w:val="10"/>
          <w:szCs w:val="10"/>
        </w:rPr>
      </w:pPr>
    </w:p>
    <w:p w:rsidR="00DE5D7E" w:rsidRDefault="00DE5D7E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Pray For Revival      </w:t>
      </w:r>
      <w:r w:rsidRPr="007C3F7C">
        <w:rPr>
          <w:b/>
          <w:i/>
          <w:iCs/>
          <w:sz w:val="28"/>
          <w:szCs w:val="28"/>
        </w:rPr>
        <w:t xml:space="preserve"> - For America</w:t>
      </w:r>
      <w:r>
        <w:rPr>
          <w:b/>
          <w:i/>
          <w:iCs/>
          <w:sz w:val="28"/>
          <w:szCs w:val="28"/>
        </w:rPr>
        <w:t xml:space="preserve">    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867070" wp14:editId="731C8A80">
            <wp:extent cx="4343400" cy="3257550"/>
            <wp:effectExtent l="0" t="0" r="0" b="0"/>
            <wp:docPr id="1" name="Picture 1" descr="https://greetings-day.com/wp-content/uploads/2016/12/wallpaper-christmas-e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eetings-day.com/wp-content/uploads/2016/12/wallpaper-christmas-ec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It Is </w:t>
      </w:r>
      <w:proofErr w:type="gramStart"/>
      <w:r>
        <w:rPr>
          <w:b/>
          <w:i/>
          <w:iCs/>
          <w:sz w:val="28"/>
          <w:szCs w:val="28"/>
        </w:rPr>
        <w:t>Not</w:t>
      </w:r>
      <w:proofErr w:type="gramEnd"/>
      <w:r>
        <w:rPr>
          <w:b/>
          <w:i/>
          <w:iCs/>
          <w:sz w:val="28"/>
          <w:szCs w:val="28"/>
        </w:rPr>
        <w:t xml:space="preserve"> too late to add your Christmas Card for our HBC Family to the Christmas Card Tree</w:t>
      </w: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AND take time to read the cards on the tree in the foyer.</w:t>
      </w:r>
    </w:p>
    <w:p w:rsidR="00B17C22" w:rsidRDefault="00B17C22" w:rsidP="00DE5D7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  <w:u w:val="single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  <w:u w:val="single"/>
        </w:rPr>
        <w:t>3</w:t>
      </w: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  <w:u w:val="single"/>
        </w:rPr>
        <w:t xml:space="preserve"> Handouts </w:t>
      </w:r>
      <w:proofErr w:type="gramStart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  <w:u w:val="single"/>
        </w:rPr>
        <w:t>To</w:t>
      </w:r>
      <w:proofErr w:type="gramEnd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  <w:u w:val="single"/>
        </w:rPr>
        <w:t xml:space="preserve"> Invite Friends &amp; Family</w:t>
      </w:r>
    </w:p>
    <w:p w:rsid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  <w:u w:val="single"/>
        </w:rPr>
      </w:pPr>
      <w:r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  <w:u w:val="single"/>
        </w:rPr>
        <w:t>To the Christmas Choir Special</w:t>
      </w: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  <w:u w:val="single"/>
        </w:rPr>
      </w:pP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  <w:t>2 Different Size Fliers</w:t>
      </w: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  <w:t>(</w:t>
      </w:r>
      <w:proofErr w:type="gramStart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>to</w:t>
      </w:r>
      <w:proofErr w:type="gramEnd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 xml:space="preserve"> Place at work or at a Business</w:t>
      </w: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  <w:t>)</w:t>
      </w: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32"/>
          <w:szCs w:val="32"/>
        </w:rPr>
        <w:t>A 4 inch by 4 inch Hand out</w:t>
      </w: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>(Makes it easy to mail</w:t>
      </w:r>
    </w:p>
    <w:p w:rsid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 xml:space="preserve"> </w:t>
      </w:r>
      <w:proofErr w:type="gramStart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>or</w:t>
      </w:r>
      <w:proofErr w:type="gramEnd"/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4"/>
          <w:szCs w:val="24"/>
        </w:rPr>
        <w:t xml:space="preserve"> simply hand to people)</w:t>
      </w:r>
    </w:p>
    <w:p w:rsidR="00B17C22" w:rsidRPr="00B17C22" w:rsidRDefault="00B17C22" w:rsidP="00B17C22">
      <w:pPr>
        <w:widowControl w:val="0"/>
        <w:spacing w:after="0" w:line="240" w:lineRule="auto"/>
        <w:ind w:left="720"/>
        <w:jc w:val="center"/>
        <w:rPr>
          <w:rFonts w:ascii="Verdana" w:eastAsia="Times New Roman" w:hAnsi="Verdana" w:cs="Courier New"/>
          <w:b/>
          <w:bCs/>
          <w:i/>
          <w:iCs/>
          <w:kern w:val="28"/>
          <w:sz w:val="16"/>
          <w:szCs w:val="16"/>
        </w:rPr>
      </w:pPr>
    </w:p>
    <w:p w:rsidR="00B17C22" w:rsidRDefault="00B17C22" w:rsidP="00B17C22">
      <w:pPr>
        <w:widowControl w:val="0"/>
        <w:spacing w:after="0" w:line="240" w:lineRule="auto"/>
        <w:ind w:left="720"/>
        <w:jc w:val="center"/>
        <w:rPr>
          <w:b/>
          <w:i/>
          <w:iCs/>
          <w:sz w:val="28"/>
          <w:szCs w:val="28"/>
        </w:rPr>
      </w:pPr>
      <w:r w:rsidRPr="00B17C22">
        <w:rPr>
          <w:rFonts w:ascii="Verdana" w:eastAsia="Times New Roman" w:hAnsi="Verdana" w:cs="Courier New"/>
          <w:b/>
          <w:bCs/>
          <w:i/>
          <w:iCs/>
          <w:kern w:val="28"/>
          <w:sz w:val="28"/>
          <w:szCs w:val="28"/>
        </w:rPr>
        <w:t>Pick what you can use</w:t>
      </w:r>
      <w:bookmarkStart w:id="0" w:name="_GoBack"/>
      <w:bookmarkEnd w:id="0"/>
    </w:p>
    <w:sectPr w:rsidR="00B17C22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FA4CCF"/>
    <w:multiLevelType w:val="hybridMultilevel"/>
    <w:tmpl w:val="E51E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6">
    <w:nsid w:val="6C87579F"/>
    <w:multiLevelType w:val="multilevel"/>
    <w:tmpl w:val="4B1C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550B"/>
    <w:rsid w:val="00030F96"/>
    <w:rsid w:val="000525BC"/>
    <w:rsid w:val="0007046B"/>
    <w:rsid w:val="000818CB"/>
    <w:rsid w:val="00087635"/>
    <w:rsid w:val="000B0AD5"/>
    <w:rsid w:val="000B7730"/>
    <w:rsid w:val="000C1B3A"/>
    <w:rsid w:val="000E26F6"/>
    <w:rsid w:val="000E2D3E"/>
    <w:rsid w:val="000E3B56"/>
    <w:rsid w:val="000E5755"/>
    <w:rsid w:val="000F43E5"/>
    <w:rsid w:val="001001DC"/>
    <w:rsid w:val="0010710E"/>
    <w:rsid w:val="00110794"/>
    <w:rsid w:val="0011218B"/>
    <w:rsid w:val="00115E3B"/>
    <w:rsid w:val="0011663F"/>
    <w:rsid w:val="0011684C"/>
    <w:rsid w:val="0012631F"/>
    <w:rsid w:val="00136D1C"/>
    <w:rsid w:val="001370E9"/>
    <w:rsid w:val="001A244C"/>
    <w:rsid w:val="001A6BB9"/>
    <w:rsid w:val="001D045C"/>
    <w:rsid w:val="001D4C6B"/>
    <w:rsid w:val="001D5B3F"/>
    <w:rsid w:val="001E3E9A"/>
    <w:rsid w:val="001F0F1C"/>
    <w:rsid w:val="001F6507"/>
    <w:rsid w:val="00205EF3"/>
    <w:rsid w:val="00210884"/>
    <w:rsid w:val="00210A41"/>
    <w:rsid w:val="00224736"/>
    <w:rsid w:val="00227AB5"/>
    <w:rsid w:val="0023038F"/>
    <w:rsid w:val="00256E08"/>
    <w:rsid w:val="00290F47"/>
    <w:rsid w:val="002939EA"/>
    <w:rsid w:val="002B27A8"/>
    <w:rsid w:val="003010D1"/>
    <w:rsid w:val="00302219"/>
    <w:rsid w:val="003071D3"/>
    <w:rsid w:val="00316B4A"/>
    <w:rsid w:val="00327801"/>
    <w:rsid w:val="003337E8"/>
    <w:rsid w:val="00345B84"/>
    <w:rsid w:val="00356984"/>
    <w:rsid w:val="00370D7C"/>
    <w:rsid w:val="0038294F"/>
    <w:rsid w:val="003857C9"/>
    <w:rsid w:val="00397B11"/>
    <w:rsid w:val="003A2FAE"/>
    <w:rsid w:val="003A6A0E"/>
    <w:rsid w:val="003D2B0C"/>
    <w:rsid w:val="003D6C28"/>
    <w:rsid w:val="003D6F74"/>
    <w:rsid w:val="003E2804"/>
    <w:rsid w:val="003F33C8"/>
    <w:rsid w:val="003F6EB3"/>
    <w:rsid w:val="0041539F"/>
    <w:rsid w:val="0042283A"/>
    <w:rsid w:val="00422D4C"/>
    <w:rsid w:val="00424940"/>
    <w:rsid w:val="00431934"/>
    <w:rsid w:val="0043330A"/>
    <w:rsid w:val="00434460"/>
    <w:rsid w:val="00450435"/>
    <w:rsid w:val="00467E8C"/>
    <w:rsid w:val="0047042C"/>
    <w:rsid w:val="00472F0F"/>
    <w:rsid w:val="00481ACD"/>
    <w:rsid w:val="00494F3B"/>
    <w:rsid w:val="004A1657"/>
    <w:rsid w:val="004A76E9"/>
    <w:rsid w:val="004E5EFF"/>
    <w:rsid w:val="004F529A"/>
    <w:rsid w:val="00503FE9"/>
    <w:rsid w:val="0051155B"/>
    <w:rsid w:val="005229D0"/>
    <w:rsid w:val="00540B97"/>
    <w:rsid w:val="00542223"/>
    <w:rsid w:val="005738D7"/>
    <w:rsid w:val="00576F70"/>
    <w:rsid w:val="00583920"/>
    <w:rsid w:val="00590978"/>
    <w:rsid w:val="00591381"/>
    <w:rsid w:val="00593CD7"/>
    <w:rsid w:val="0059736A"/>
    <w:rsid w:val="005A4479"/>
    <w:rsid w:val="005B3D8F"/>
    <w:rsid w:val="005B7F5D"/>
    <w:rsid w:val="005C15C9"/>
    <w:rsid w:val="005D50A6"/>
    <w:rsid w:val="005E0BF6"/>
    <w:rsid w:val="005E74A4"/>
    <w:rsid w:val="005F3DC0"/>
    <w:rsid w:val="005F5DDC"/>
    <w:rsid w:val="005F69F2"/>
    <w:rsid w:val="006104CE"/>
    <w:rsid w:val="00623C6A"/>
    <w:rsid w:val="00634E8A"/>
    <w:rsid w:val="00652854"/>
    <w:rsid w:val="00671B4D"/>
    <w:rsid w:val="006727E7"/>
    <w:rsid w:val="006736D8"/>
    <w:rsid w:val="00685E55"/>
    <w:rsid w:val="006872D2"/>
    <w:rsid w:val="006A6142"/>
    <w:rsid w:val="006B4577"/>
    <w:rsid w:val="006B5801"/>
    <w:rsid w:val="006C0567"/>
    <w:rsid w:val="006C461B"/>
    <w:rsid w:val="006D14EF"/>
    <w:rsid w:val="006F6F38"/>
    <w:rsid w:val="00702426"/>
    <w:rsid w:val="0070321B"/>
    <w:rsid w:val="00721192"/>
    <w:rsid w:val="00723107"/>
    <w:rsid w:val="007314D1"/>
    <w:rsid w:val="0073667C"/>
    <w:rsid w:val="00750975"/>
    <w:rsid w:val="00752685"/>
    <w:rsid w:val="00754EB2"/>
    <w:rsid w:val="00755883"/>
    <w:rsid w:val="007614B5"/>
    <w:rsid w:val="00773FE7"/>
    <w:rsid w:val="0077582E"/>
    <w:rsid w:val="00781692"/>
    <w:rsid w:val="007920E4"/>
    <w:rsid w:val="0079491C"/>
    <w:rsid w:val="00796A31"/>
    <w:rsid w:val="007B450E"/>
    <w:rsid w:val="007D5BE5"/>
    <w:rsid w:val="007E5AF1"/>
    <w:rsid w:val="008028D4"/>
    <w:rsid w:val="00821758"/>
    <w:rsid w:val="00823410"/>
    <w:rsid w:val="00834D25"/>
    <w:rsid w:val="008368EB"/>
    <w:rsid w:val="0084185D"/>
    <w:rsid w:val="00843C72"/>
    <w:rsid w:val="00873A6B"/>
    <w:rsid w:val="00875466"/>
    <w:rsid w:val="00876586"/>
    <w:rsid w:val="00881356"/>
    <w:rsid w:val="0088172C"/>
    <w:rsid w:val="00883D5E"/>
    <w:rsid w:val="00894627"/>
    <w:rsid w:val="008A02C4"/>
    <w:rsid w:val="008C477B"/>
    <w:rsid w:val="008E24FD"/>
    <w:rsid w:val="00913058"/>
    <w:rsid w:val="00922803"/>
    <w:rsid w:val="00923645"/>
    <w:rsid w:val="00923C19"/>
    <w:rsid w:val="00930B4D"/>
    <w:rsid w:val="00947EBB"/>
    <w:rsid w:val="009543F9"/>
    <w:rsid w:val="00957C89"/>
    <w:rsid w:val="00963E54"/>
    <w:rsid w:val="00965A38"/>
    <w:rsid w:val="00975924"/>
    <w:rsid w:val="009A5045"/>
    <w:rsid w:val="009A64F5"/>
    <w:rsid w:val="009B265F"/>
    <w:rsid w:val="009C2A36"/>
    <w:rsid w:val="009D7628"/>
    <w:rsid w:val="009E70F7"/>
    <w:rsid w:val="00A07FED"/>
    <w:rsid w:val="00A13F8E"/>
    <w:rsid w:val="00A17948"/>
    <w:rsid w:val="00A17DF8"/>
    <w:rsid w:val="00A24114"/>
    <w:rsid w:val="00A25086"/>
    <w:rsid w:val="00A2547E"/>
    <w:rsid w:val="00A25946"/>
    <w:rsid w:val="00A27A18"/>
    <w:rsid w:val="00A33B66"/>
    <w:rsid w:val="00A3762C"/>
    <w:rsid w:val="00A410E3"/>
    <w:rsid w:val="00A4538B"/>
    <w:rsid w:val="00A529B9"/>
    <w:rsid w:val="00A575D1"/>
    <w:rsid w:val="00AA0143"/>
    <w:rsid w:val="00AC325E"/>
    <w:rsid w:val="00AC3AED"/>
    <w:rsid w:val="00AC4C61"/>
    <w:rsid w:val="00AC7039"/>
    <w:rsid w:val="00AD5197"/>
    <w:rsid w:val="00AD7A29"/>
    <w:rsid w:val="00AF009C"/>
    <w:rsid w:val="00B006D6"/>
    <w:rsid w:val="00B074F6"/>
    <w:rsid w:val="00B10D25"/>
    <w:rsid w:val="00B17C22"/>
    <w:rsid w:val="00B43EB8"/>
    <w:rsid w:val="00B519AC"/>
    <w:rsid w:val="00B71B87"/>
    <w:rsid w:val="00B74AC1"/>
    <w:rsid w:val="00B86588"/>
    <w:rsid w:val="00BA090D"/>
    <w:rsid w:val="00BA42B0"/>
    <w:rsid w:val="00BE04A2"/>
    <w:rsid w:val="00BE0B4D"/>
    <w:rsid w:val="00BF0791"/>
    <w:rsid w:val="00C07F92"/>
    <w:rsid w:val="00C2562E"/>
    <w:rsid w:val="00C70764"/>
    <w:rsid w:val="00C733BC"/>
    <w:rsid w:val="00C73CEC"/>
    <w:rsid w:val="00CA436B"/>
    <w:rsid w:val="00CA5D50"/>
    <w:rsid w:val="00CC1B8B"/>
    <w:rsid w:val="00CC600C"/>
    <w:rsid w:val="00D04F10"/>
    <w:rsid w:val="00D1621E"/>
    <w:rsid w:val="00D2579B"/>
    <w:rsid w:val="00D420BE"/>
    <w:rsid w:val="00D4346D"/>
    <w:rsid w:val="00D56FA6"/>
    <w:rsid w:val="00D61EE7"/>
    <w:rsid w:val="00D631C6"/>
    <w:rsid w:val="00D81567"/>
    <w:rsid w:val="00D8241E"/>
    <w:rsid w:val="00D828FD"/>
    <w:rsid w:val="00D904F0"/>
    <w:rsid w:val="00D9233B"/>
    <w:rsid w:val="00DA19BF"/>
    <w:rsid w:val="00DA4C96"/>
    <w:rsid w:val="00DA589E"/>
    <w:rsid w:val="00DA65EF"/>
    <w:rsid w:val="00DA6E9D"/>
    <w:rsid w:val="00DB1D06"/>
    <w:rsid w:val="00DE1354"/>
    <w:rsid w:val="00DE5D7E"/>
    <w:rsid w:val="00DF2FE8"/>
    <w:rsid w:val="00DF446E"/>
    <w:rsid w:val="00DF474B"/>
    <w:rsid w:val="00E20E7B"/>
    <w:rsid w:val="00E26132"/>
    <w:rsid w:val="00E41C55"/>
    <w:rsid w:val="00E44595"/>
    <w:rsid w:val="00E57250"/>
    <w:rsid w:val="00E84A65"/>
    <w:rsid w:val="00E877BD"/>
    <w:rsid w:val="00E937BC"/>
    <w:rsid w:val="00EB328A"/>
    <w:rsid w:val="00ED19A3"/>
    <w:rsid w:val="00ED2595"/>
    <w:rsid w:val="00EE1427"/>
    <w:rsid w:val="00F02D45"/>
    <w:rsid w:val="00F21724"/>
    <w:rsid w:val="00F21D8D"/>
    <w:rsid w:val="00F27D85"/>
    <w:rsid w:val="00F27FC1"/>
    <w:rsid w:val="00F40885"/>
    <w:rsid w:val="00F6497B"/>
    <w:rsid w:val="00F913B6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2024-11-03T01:51:00Z</cp:lastPrinted>
  <dcterms:created xsi:type="dcterms:W3CDTF">2024-12-14T16:48:00Z</dcterms:created>
  <dcterms:modified xsi:type="dcterms:W3CDTF">2024-12-14T16:48:00Z</dcterms:modified>
</cp:coreProperties>
</file>