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A" w:rsidRDefault="0010795C" w:rsidP="00D60E7A">
      <w:pPr>
        <w:jc w:val="center"/>
        <w:rPr>
          <w:rFonts w:ascii="Georgia" w:hAnsi="Georgia" w:cs="Georgia"/>
          <w:b/>
          <w:i/>
          <w:sz w:val="32"/>
          <w:szCs w:val="32"/>
        </w:rPr>
      </w:pPr>
      <w:r>
        <w:rPr>
          <w:rFonts w:ascii="Georgia" w:hAnsi="Georgia" w:cs="Georgia"/>
          <w:b/>
          <w:i/>
          <w:sz w:val="32"/>
          <w:szCs w:val="32"/>
        </w:rPr>
        <w:t>June 1</w:t>
      </w:r>
      <w:r w:rsidR="00D60E7A">
        <w:rPr>
          <w:rFonts w:ascii="Georgia" w:hAnsi="Georgia" w:cs="Georgia"/>
          <w:b/>
          <w:i/>
          <w:sz w:val="32"/>
          <w:szCs w:val="32"/>
        </w:rPr>
        <w:t>, 2025</w:t>
      </w:r>
    </w:p>
    <w:p w:rsidR="00390D9B" w:rsidRPr="00390D9B" w:rsidRDefault="00390D9B" w:rsidP="00D60E7A">
      <w:pPr>
        <w:jc w:val="center"/>
        <w:rPr>
          <w:rFonts w:ascii="Verdana" w:hAnsi="Verdana"/>
          <w:sz w:val="10"/>
          <w:szCs w:val="10"/>
          <w:lang w:eastAsia="x-none"/>
        </w:rPr>
      </w:pPr>
    </w:p>
    <w:p w:rsidR="00390D9B" w:rsidRPr="005229D0" w:rsidRDefault="00390D9B" w:rsidP="00390D9B">
      <w:pPr>
        <w:jc w:val="center"/>
        <w:rPr>
          <w:rFonts w:ascii="Georgia" w:hAnsi="Georgia" w:cs="Georgia"/>
          <w:b/>
          <w:i/>
        </w:rPr>
      </w:pPr>
      <w:r w:rsidRPr="005229D0">
        <w:rPr>
          <w:rFonts w:ascii="Georgia" w:hAnsi="Georgia" w:cs="Georgia"/>
          <w:b/>
          <w:i/>
        </w:rPr>
        <w:t xml:space="preserve">Blessed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nation whose God </w:t>
      </w:r>
      <w:r w:rsidRPr="005229D0">
        <w:rPr>
          <w:rFonts w:ascii="Georgia" w:hAnsi="Georgia" w:cs="Georgia"/>
          <w:b/>
          <w:i/>
          <w:iCs/>
        </w:rPr>
        <w:t>is</w:t>
      </w:r>
      <w:r w:rsidRPr="005229D0">
        <w:rPr>
          <w:rFonts w:ascii="Georgia" w:hAnsi="Georgia" w:cs="Georgia"/>
          <w:b/>
          <w:i/>
        </w:rPr>
        <w:t xml:space="preserve"> the LORD</w:t>
      </w:r>
    </w:p>
    <w:p w:rsidR="00390D9B" w:rsidRPr="00965A38" w:rsidRDefault="00390D9B" w:rsidP="00390D9B">
      <w:pPr>
        <w:rPr>
          <w:rFonts w:ascii="Georgia" w:hAnsi="Georgia" w:cs="Georgia"/>
          <w:b/>
          <w:i/>
          <w:sz w:val="16"/>
          <w:szCs w:val="16"/>
        </w:rPr>
      </w:pPr>
      <w:r w:rsidRPr="005229D0">
        <w:rPr>
          <w:rFonts w:ascii="Georgia" w:hAnsi="Georgia" w:cs="Georgia"/>
        </w:rPr>
        <w:t xml:space="preserve">                                                                                          Psalm 33:12;</w:t>
      </w:r>
    </w:p>
    <w:p w:rsidR="00D60E7A" w:rsidRPr="00875466" w:rsidRDefault="00390D9B" w:rsidP="00D60E7A">
      <w:pPr>
        <w:jc w:val="center"/>
        <w:rPr>
          <w:rFonts w:ascii="Georgia" w:hAnsi="Georgia" w:cs="Georgia"/>
          <w:b/>
          <w:i/>
          <w:sz w:val="48"/>
          <w:szCs w:val="48"/>
        </w:rPr>
      </w:pPr>
      <w:r w:rsidRPr="00754EB2">
        <w:rPr>
          <w:rFonts w:ascii="Georgia" w:hAnsi="Georgia" w:cs="Georgia"/>
          <w:sz w:val="48"/>
          <w:szCs w:val="48"/>
        </w:rPr>
        <w:t>Welcome</w:t>
      </w:r>
      <w:r w:rsidR="00D60E7A" w:rsidRPr="00754EB2">
        <w:rPr>
          <w:rFonts w:ascii="Georgia" w:hAnsi="Georgia" w:cs="Georgia"/>
          <w:sz w:val="48"/>
          <w:szCs w:val="48"/>
        </w:rPr>
        <w:t xml:space="preserve"> to </w:t>
      </w:r>
      <w:r w:rsidR="00D60E7A" w:rsidRPr="0022592C">
        <w:rPr>
          <w:rFonts w:ascii="Brush Script MT" w:hAnsi="Brush Script MT" w:cs="Georgia"/>
          <w:b/>
          <w:i/>
          <w:sz w:val="56"/>
          <w:szCs w:val="56"/>
        </w:rPr>
        <w:t>HBC</w:t>
      </w:r>
    </w:p>
    <w:p w:rsidR="00D60E7A" w:rsidRPr="00435EE2" w:rsidRDefault="00D60E7A" w:rsidP="00D60E7A">
      <w:pPr>
        <w:jc w:val="center"/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35EE2">
        <w:rPr>
          <w:rFonts w:ascii="Baskerville Old Face" w:hAnsi="Baskerville Old Face"/>
          <w:b/>
          <w:bCs/>
          <w:i/>
          <w:sz w:val="52"/>
          <w:szCs w:val="52"/>
          <w:u w:val="single"/>
        </w:rPr>
        <w:t>Highland Baptist Church</w:t>
      </w:r>
      <w:r w:rsidRPr="00435EE2">
        <w:rPr>
          <w:b/>
          <w:i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1500 Husband Road, Paducah, KY 42003</w:t>
      </w:r>
    </w:p>
    <w:p w:rsidR="00D60E7A" w:rsidRPr="00923F43" w:rsidRDefault="00D60E7A" w:rsidP="00D60E7A">
      <w:pPr>
        <w:jc w:val="center"/>
        <w:rPr>
          <w:rFonts w:ascii="Arial" w:hAnsi="Arial" w:cs="Arial"/>
          <w:bCs/>
        </w:rPr>
      </w:pPr>
      <w:r w:rsidRPr="00923F43">
        <w:rPr>
          <w:rFonts w:ascii="Arial" w:hAnsi="Arial" w:cs="Arial"/>
          <w:bCs/>
        </w:rPr>
        <w:t>Phone 270-442-6444 – Fax 270-442-3373</w:t>
      </w:r>
    </w:p>
    <w:p w:rsidR="00D60E7A" w:rsidRPr="005229D0" w:rsidRDefault="00D60E7A" w:rsidP="00D60E7A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Pastor</w:t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</w:r>
      <w:r w:rsidRPr="005229D0">
        <w:rPr>
          <w:rFonts w:ascii="Baskerville Old Face" w:hAnsi="Baskerville Old Face"/>
          <w:iCs/>
        </w:rPr>
        <w:tab/>
        <w:t xml:space="preserve">   </w:t>
      </w:r>
      <w:r w:rsidRPr="005229D0">
        <w:rPr>
          <w:rFonts w:ascii="Baskerville Old Face" w:hAnsi="Baskerville Old Face"/>
          <w:iCs/>
        </w:rPr>
        <w:tab/>
        <w:t xml:space="preserve">              </w:t>
      </w:r>
      <w:r>
        <w:rPr>
          <w:rFonts w:ascii="Baskerville Old Face" w:hAnsi="Baskerville Old Face"/>
          <w:iCs/>
        </w:rPr>
        <w:t xml:space="preserve">     </w:t>
      </w:r>
      <w:r w:rsidRPr="005229D0">
        <w:rPr>
          <w:rFonts w:ascii="Baskerville Old Face" w:hAnsi="Baskerville Old Face"/>
          <w:iCs/>
        </w:rPr>
        <w:t xml:space="preserve">    Dr. Richard Beck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Song Leader                                                      Mr. Carl Wilson</w:t>
      </w:r>
    </w:p>
    <w:p w:rsidR="00D60E7A" w:rsidRPr="005229D0" w:rsidRDefault="00D60E7A" w:rsidP="00D60E7A">
      <w:pPr>
        <w:rPr>
          <w:rFonts w:ascii="Baskerville Old Face" w:hAnsi="Baskerville Old Face"/>
          <w:iCs/>
        </w:rPr>
      </w:pPr>
      <w:r w:rsidRPr="005229D0">
        <w:rPr>
          <w:rFonts w:ascii="Baskerville Old Face" w:hAnsi="Baskerville Old Face"/>
          <w:iCs/>
        </w:rPr>
        <w:t xml:space="preserve">           Music Director                               Dr. Carolyn Watson-Nickell</w:t>
      </w:r>
    </w:p>
    <w:p w:rsidR="00D60E7A" w:rsidRPr="005229D0" w:rsidRDefault="00D60E7A" w:rsidP="00D60E7A">
      <w:pPr>
        <w:jc w:val="center"/>
        <w:rPr>
          <w:rFonts w:ascii="Georgia" w:hAnsi="Georgia" w:cs="Georgia"/>
          <w:b/>
          <w:i/>
          <w:sz w:val="10"/>
          <w:szCs w:val="10"/>
        </w:rPr>
      </w:pPr>
    </w:p>
    <w:p w:rsidR="00D60E7A" w:rsidRDefault="00D60E7A" w:rsidP="00D60E7A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 xml:space="preserve">______________________________________________________________________ </w:t>
      </w:r>
    </w:p>
    <w:p w:rsidR="00D60E7A" w:rsidRDefault="0010795C" w:rsidP="00D60E7A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JUNE</w:t>
      </w:r>
      <w:r w:rsidR="00D60E7A" w:rsidRPr="00723107">
        <w:rPr>
          <w:b/>
          <w:iCs/>
          <w:u w:val="single"/>
        </w:rPr>
        <w:t xml:space="preserve"> </w:t>
      </w:r>
      <w:proofErr w:type="gramStart"/>
      <w:r w:rsidR="00D60E7A" w:rsidRPr="00723107">
        <w:rPr>
          <w:b/>
          <w:iCs/>
          <w:u w:val="single"/>
        </w:rPr>
        <w:t>In</w:t>
      </w:r>
      <w:proofErr w:type="gramEnd"/>
      <w:r w:rsidR="00D60E7A" w:rsidRPr="00723107">
        <w:rPr>
          <w:b/>
          <w:iCs/>
          <w:u w:val="single"/>
        </w:rPr>
        <w:t xml:space="preserve"> the Year of</w:t>
      </w:r>
      <w:r w:rsidR="00D60E7A">
        <w:rPr>
          <w:b/>
          <w:iCs/>
          <w:u w:val="single"/>
        </w:rPr>
        <w:t xml:space="preserve"> </w:t>
      </w:r>
      <w:r w:rsidR="00D60E7A" w:rsidRPr="00723107">
        <w:rPr>
          <w:b/>
          <w:iCs/>
          <w:u w:val="single"/>
        </w:rPr>
        <w:t>Our Lord 202</w:t>
      </w:r>
      <w:r w:rsidR="00D60E7A">
        <w:rPr>
          <w:b/>
          <w:iCs/>
          <w:u w:val="single"/>
        </w:rPr>
        <w:t>5</w:t>
      </w:r>
    </w:p>
    <w:p w:rsidR="00D60E7A" w:rsidRPr="0022592C" w:rsidRDefault="00D60E7A" w:rsidP="00D60E7A">
      <w:pPr>
        <w:jc w:val="center"/>
        <w:rPr>
          <w:b/>
          <w:iCs/>
          <w:sz w:val="14"/>
          <w:szCs w:val="14"/>
          <w:u w:val="single"/>
        </w:rPr>
      </w:pPr>
    </w:p>
    <w:p w:rsidR="00D60E7A" w:rsidRPr="005229D0" w:rsidRDefault="00D60E7A" w:rsidP="00D60E7A">
      <w:pPr>
        <w:rPr>
          <w:bCs/>
          <w:iCs/>
        </w:rPr>
      </w:pPr>
      <w:r w:rsidRPr="005229D0">
        <w:rPr>
          <w:b/>
          <w:iCs/>
          <w:u w:val="single"/>
        </w:rPr>
        <w:t>Sunday</w:t>
      </w:r>
      <w:r>
        <w:rPr>
          <w:b/>
          <w:iCs/>
        </w:rPr>
        <w:tab/>
      </w:r>
      <w:r>
        <w:rPr>
          <w:b/>
          <w:iCs/>
        </w:rPr>
        <w:tab/>
      </w:r>
      <w:r w:rsidRPr="005229D0">
        <w:rPr>
          <w:b/>
          <w:iCs/>
        </w:rPr>
        <w:t xml:space="preserve"> </w:t>
      </w:r>
      <w:r w:rsidRPr="005229D0">
        <w:rPr>
          <w:bCs/>
          <w:iCs/>
        </w:rPr>
        <w:t>10:</w:t>
      </w:r>
      <w:r>
        <w:rPr>
          <w:bCs/>
          <w:iCs/>
        </w:rPr>
        <w:t>30</w:t>
      </w:r>
      <w:r w:rsidRPr="005229D0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229D0">
        <w:rPr>
          <w:bCs/>
          <w:iCs/>
        </w:rPr>
        <w:t xml:space="preserve">Worship Service </w:t>
      </w:r>
    </w:p>
    <w:p w:rsidR="00D60E7A" w:rsidRDefault="00D60E7A" w:rsidP="00D60E7A">
      <w:pPr>
        <w:ind w:left="1440" w:firstLine="720"/>
        <w:rPr>
          <w:bCs/>
          <w:i/>
          <w:iCs/>
        </w:rPr>
      </w:pPr>
      <w:r w:rsidRPr="005229D0">
        <w:rPr>
          <w:bCs/>
          <w:i/>
          <w:iCs/>
        </w:rPr>
        <w:t>In Person and on Facebook Live</w:t>
      </w:r>
    </w:p>
    <w:p w:rsidR="00D60E7A" w:rsidRPr="00696D19" w:rsidRDefault="00D60E7A" w:rsidP="00D60E7A">
      <w:pPr>
        <w:ind w:left="1440" w:firstLine="720"/>
        <w:rPr>
          <w:bCs/>
          <w:i/>
          <w:iCs/>
          <w:sz w:val="16"/>
          <w:szCs w:val="16"/>
        </w:rPr>
      </w:pPr>
    </w:p>
    <w:p w:rsidR="00E32E8E" w:rsidRPr="00E32E8E" w:rsidRDefault="0010795C" w:rsidP="00DE5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Today people will be decorating all day and </w:t>
      </w:r>
      <w:r w:rsidR="00E32E8E" w:rsidRPr="00E32E8E">
        <w:rPr>
          <w:bCs/>
          <w:iCs/>
          <w:sz w:val="22"/>
          <w:szCs w:val="22"/>
        </w:rPr>
        <w:t xml:space="preserve">at 5 pm </w:t>
      </w:r>
      <w:r w:rsidR="00DE590C" w:rsidRPr="00E32E8E">
        <w:rPr>
          <w:bCs/>
          <w:iCs/>
          <w:sz w:val="22"/>
          <w:szCs w:val="22"/>
        </w:rPr>
        <w:t xml:space="preserve">we will have </w:t>
      </w:r>
      <w:r w:rsidR="00E32E8E" w:rsidRPr="00E32E8E">
        <w:rPr>
          <w:bCs/>
          <w:iCs/>
          <w:sz w:val="22"/>
          <w:szCs w:val="22"/>
        </w:rPr>
        <w:t>a special meeting</w:t>
      </w:r>
      <w:r>
        <w:rPr>
          <w:bCs/>
          <w:iCs/>
          <w:sz w:val="22"/>
          <w:szCs w:val="22"/>
        </w:rPr>
        <w:t xml:space="preserve"> </w:t>
      </w:r>
      <w:r w:rsidR="00E32E8E" w:rsidRPr="00E32E8E">
        <w:rPr>
          <w:bCs/>
          <w:iCs/>
          <w:sz w:val="22"/>
          <w:szCs w:val="22"/>
        </w:rPr>
        <w:t>of all VBS workers.</w:t>
      </w:r>
      <w:r>
        <w:rPr>
          <w:bCs/>
          <w:iCs/>
          <w:sz w:val="22"/>
          <w:szCs w:val="22"/>
        </w:rPr>
        <w:t xml:space="preserve"> </w:t>
      </w:r>
      <w:r w:rsidR="00E32E8E" w:rsidRPr="00E32E8E">
        <w:rPr>
          <w:bCs/>
          <w:iCs/>
          <w:sz w:val="22"/>
          <w:szCs w:val="22"/>
        </w:rPr>
        <w:t>Go over schedules, Insights into Crafts and Refreshments.</w:t>
      </w:r>
      <w:r>
        <w:rPr>
          <w:bCs/>
          <w:iCs/>
          <w:sz w:val="22"/>
          <w:szCs w:val="22"/>
        </w:rPr>
        <w:t xml:space="preserve"> We have had requests for ta</w:t>
      </w:r>
      <w:r w:rsidR="00CD50FC">
        <w:rPr>
          <w:bCs/>
          <w:iCs/>
          <w:sz w:val="22"/>
          <w:szCs w:val="22"/>
        </w:rPr>
        <w:t>cos</w:t>
      </w:r>
      <w:r w:rsidR="00A303FE">
        <w:rPr>
          <w:bCs/>
          <w:iCs/>
          <w:sz w:val="22"/>
          <w:szCs w:val="22"/>
        </w:rPr>
        <w:t xml:space="preserve"> and pizza</w:t>
      </w:r>
      <w:r w:rsidR="00CD50FC">
        <w:rPr>
          <w:bCs/>
          <w:iCs/>
          <w:sz w:val="22"/>
          <w:szCs w:val="22"/>
        </w:rPr>
        <w:t>!</w:t>
      </w:r>
    </w:p>
    <w:p w:rsidR="00E32E8E" w:rsidRDefault="00E32E8E" w:rsidP="00E32E8E">
      <w:pPr>
        <w:rPr>
          <w:bCs/>
          <w:iCs/>
        </w:rPr>
      </w:pPr>
    </w:p>
    <w:p w:rsidR="00A303FE" w:rsidRDefault="00A303FE" w:rsidP="00E32E8E">
      <w:pPr>
        <w:rPr>
          <w:bCs/>
          <w:iCs/>
        </w:rPr>
      </w:pPr>
      <w:r>
        <w:rPr>
          <w:b/>
          <w:bCs/>
          <w:iCs/>
          <w:u w:val="single"/>
        </w:rPr>
        <w:t xml:space="preserve">Monday </w:t>
      </w:r>
      <w:r>
        <w:rPr>
          <w:bCs/>
          <w:iCs/>
        </w:rPr>
        <w:tab/>
      </w:r>
      <w:r>
        <w:rPr>
          <w:bCs/>
          <w:iCs/>
        </w:rPr>
        <w:tab/>
        <w:t>4:45 - Leadership Meeting</w:t>
      </w:r>
    </w:p>
    <w:p w:rsidR="00A303FE" w:rsidRPr="00A303FE" w:rsidRDefault="00A303FE" w:rsidP="00E32E8E">
      <w:pPr>
        <w:rPr>
          <w:bCs/>
          <w:iCs/>
          <w:sz w:val="16"/>
          <w:szCs w:val="16"/>
        </w:rPr>
      </w:pPr>
    </w:p>
    <w:p w:rsidR="00E32E8E" w:rsidRDefault="00E32E8E" w:rsidP="00E32E8E">
      <w:pPr>
        <w:rPr>
          <w:bCs/>
          <w:iCs/>
        </w:rPr>
      </w:pPr>
      <w:r w:rsidRPr="00E32E8E">
        <w:rPr>
          <w:b/>
          <w:bCs/>
          <w:iCs/>
          <w:u w:val="single"/>
        </w:rPr>
        <w:t>Wednesday</w:t>
      </w:r>
      <w:r>
        <w:rPr>
          <w:b/>
          <w:bCs/>
          <w:iCs/>
          <w:u w:val="single"/>
        </w:rPr>
        <w:t xml:space="preserve"> </w: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 w:rsidR="007B5C71">
        <w:rPr>
          <w:bCs/>
          <w:iCs/>
        </w:rPr>
        <w:t xml:space="preserve">6:30 - </w:t>
      </w:r>
      <w:r>
        <w:rPr>
          <w:bCs/>
          <w:iCs/>
        </w:rPr>
        <w:t>Studies in Philippians Continued</w:t>
      </w:r>
    </w:p>
    <w:p w:rsidR="00CD50FC" w:rsidRPr="00A303FE" w:rsidRDefault="00CD50FC" w:rsidP="00E32E8E">
      <w:pPr>
        <w:rPr>
          <w:bCs/>
          <w:iCs/>
          <w:sz w:val="16"/>
          <w:szCs w:val="16"/>
        </w:rPr>
      </w:pPr>
    </w:p>
    <w:p w:rsidR="00E41FFA" w:rsidRPr="00E41FFA" w:rsidRDefault="00E41FFA" w:rsidP="00E41FFA">
      <w:pPr>
        <w:jc w:val="center"/>
        <w:rPr>
          <w:bCs/>
          <w:iCs/>
          <w:sz w:val="28"/>
          <w:szCs w:val="28"/>
        </w:rPr>
      </w:pPr>
      <w:r w:rsidRPr="00E41FFA">
        <w:rPr>
          <w:bCs/>
          <w:iCs/>
          <w:sz w:val="28"/>
          <w:szCs w:val="28"/>
        </w:rPr>
        <w:t xml:space="preserve">You can register for </w:t>
      </w:r>
      <w:r w:rsidRPr="00E41FFA">
        <w:rPr>
          <w:b/>
          <w:bCs/>
          <w:iCs/>
          <w:sz w:val="36"/>
          <w:szCs w:val="36"/>
        </w:rPr>
        <w:t>VBS online</w:t>
      </w:r>
      <w:r w:rsidRPr="00E41FFA">
        <w:rPr>
          <w:bCs/>
          <w:iCs/>
          <w:sz w:val="28"/>
          <w:szCs w:val="28"/>
        </w:rPr>
        <w:t xml:space="preserve"> - highlandbaptistchurch.net</w:t>
      </w:r>
    </w:p>
    <w:p w:rsidR="00435EE2" w:rsidRPr="00435EE2" w:rsidRDefault="00435EE2" w:rsidP="00C20D19">
      <w:pPr>
        <w:rPr>
          <w:b/>
          <w:bCs/>
          <w:iCs/>
        </w:rPr>
      </w:pPr>
      <w:r w:rsidRPr="00435EE2">
        <w:rPr>
          <w:b/>
          <w:bCs/>
          <w:iCs/>
        </w:rPr>
        <w:t>____________________________________________________</w:t>
      </w:r>
    </w:p>
    <w:p w:rsidR="00012960" w:rsidRPr="00E41FFA" w:rsidRDefault="00012960" w:rsidP="00012960">
      <w:pPr>
        <w:pStyle w:val="NoSpacing"/>
        <w:jc w:val="center"/>
        <w:rPr>
          <w:rFonts w:ascii="Cooper Black" w:hAnsi="Cooper Black"/>
          <w:sz w:val="16"/>
          <w:szCs w:val="16"/>
        </w:rPr>
      </w:pPr>
    </w:p>
    <w:p w:rsidR="00CD50FC" w:rsidRDefault="00CD50FC" w:rsidP="00012960">
      <w:pPr>
        <w:pStyle w:val="NoSpacing"/>
        <w:jc w:val="center"/>
        <w:rPr>
          <w:rFonts w:ascii="Cooper Black" w:hAnsi="Cooper Black"/>
          <w:sz w:val="24"/>
          <w:szCs w:val="24"/>
        </w:rPr>
      </w:pPr>
      <w:r>
        <w:rPr>
          <w:noProof/>
        </w:rPr>
        <w:drawing>
          <wp:inline distT="0" distB="0" distL="0" distR="0" wp14:anchorId="3512795D" wp14:editId="1CA96207">
            <wp:extent cx="2631117" cy="904875"/>
            <wp:effectExtent l="0" t="0" r="0" b="0"/>
            <wp:docPr id="4" name="Picture 4" descr="Happy Father's Day Typography Vector Text a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Father's Day Typography Vector Text and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00" cy="9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3F" w:rsidRDefault="0010795C" w:rsidP="00012960">
      <w:pPr>
        <w:pStyle w:val="NoSpacing"/>
        <w:jc w:val="center"/>
        <w:rPr>
          <w:rFonts w:ascii="Cooper Black" w:hAnsi="Cooper Black"/>
          <w:sz w:val="32"/>
          <w:szCs w:val="32"/>
        </w:rPr>
      </w:pPr>
      <w:r w:rsidRPr="00CD50FC">
        <w:rPr>
          <w:rFonts w:ascii="Cooper Black" w:hAnsi="Cooper Black"/>
          <w:sz w:val="32"/>
          <w:szCs w:val="32"/>
        </w:rPr>
        <w:t>Father’s Day - June 15</w:t>
      </w:r>
      <w:r w:rsidRPr="00A303FE">
        <w:rPr>
          <w:rFonts w:ascii="Cooper Black" w:hAnsi="Cooper Black"/>
          <w:sz w:val="32"/>
          <w:szCs w:val="32"/>
          <w:vertAlign w:val="superscript"/>
        </w:rPr>
        <w:t>th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bookmarkStart w:id="0" w:name="_GoBack"/>
      <w:bookmarkEnd w:id="0"/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lastRenderedPageBreak/>
        <w:t>IMPORTANT INFORMATION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REGARDING THE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96"/>
          <w:szCs w:val="96"/>
          <w:shd w:val="clear" w:color="auto" w:fill="FDFDFD"/>
        </w:rPr>
      </w:pPr>
      <w:r w:rsidRPr="00353D3F">
        <w:rPr>
          <w:rFonts w:ascii="Arial Rounded MT Bold" w:hAnsi="Arial Rounded MT Bold" w:cs="Arial"/>
          <w:sz w:val="96"/>
          <w:szCs w:val="96"/>
          <w:shd w:val="clear" w:color="auto" w:fill="FDFDFD"/>
        </w:rPr>
        <w:t>HOLY BIBLE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 xml:space="preserve">Bible use can become habit-forming.  </w:t>
      </w:r>
      <w:r w:rsidRPr="00353D3F">
        <w:rPr>
          <w:rFonts w:ascii="Arial Rounded MT Bold" w:hAnsi="Arial Rounded MT Bold" w:cs="Arial"/>
          <w:b/>
          <w:sz w:val="32"/>
          <w:szCs w:val="32"/>
          <w:u w:val="single"/>
          <w:shd w:val="clear" w:color="auto" w:fill="FDFDFD"/>
        </w:rPr>
        <w:t>Daily</w:t>
      </w:r>
      <w:r w:rsidRPr="00353D3F">
        <w:rPr>
          <w:rFonts w:ascii="Arial Rounded MT Bold" w:hAnsi="Arial Rounded MT Bold" w:cs="Arial"/>
          <w:b/>
          <w:sz w:val="32"/>
          <w:szCs w:val="32"/>
          <w:shd w:val="clear" w:color="auto" w:fill="FDFDFD"/>
        </w:rPr>
        <w:t xml:space="preserve"> </w:t>
      </w:r>
      <w:r w:rsidRPr="00353D3F">
        <w:rPr>
          <w:rFonts w:ascii="Arial Rounded MT Bold" w:hAnsi="Arial Rounded MT Bold" w:cs="Arial"/>
          <w:b/>
          <w:sz w:val="32"/>
          <w:szCs w:val="32"/>
          <w:u w:val="single"/>
          <w:shd w:val="clear" w:color="auto" w:fill="FDFDFD"/>
        </w:rPr>
        <w:t>reading</w:t>
      </w: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 xml:space="preserve"> can cause loss of anxiety, conquering fear, and a decreased appetite for impatience and anger.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16"/>
          <w:szCs w:val="16"/>
          <w:shd w:val="clear" w:color="auto" w:fill="FDFDFD"/>
        </w:rPr>
      </w:pP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Symptoms include increased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Love, joy, peace, patience,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Kindness, goodness, faithfulness,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proofErr w:type="gramStart"/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Gentleness,</w:t>
      </w:r>
      <w:proofErr w:type="gramEnd"/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 xml:space="preserve"> and self-control.</w:t>
      </w: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16"/>
          <w:szCs w:val="16"/>
          <w:shd w:val="clear" w:color="auto" w:fill="FDFDFD"/>
        </w:rPr>
      </w:pPr>
    </w:p>
    <w:p w:rsidR="00353D3F" w:rsidRP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32"/>
          <w:szCs w:val="32"/>
          <w:shd w:val="clear" w:color="auto" w:fill="FDFDFD"/>
        </w:rPr>
      </w:pPr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 xml:space="preserve">If </w:t>
      </w:r>
      <w:proofErr w:type="spellStart"/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>symptons</w:t>
      </w:r>
      <w:proofErr w:type="spellEnd"/>
      <w:r w:rsidRPr="00353D3F">
        <w:rPr>
          <w:rFonts w:ascii="Arial Rounded MT Bold" w:hAnsi="Arial Rounded MT Bold" w:cs="Arial"/>
          <w:sz w:val="32"/>
          <w:szCs w:val="32"/>
          <w:shd w:val="clear" w:color="auto" w:fill="FDFDFD"/>
        </w:rPr>
        <w:t xml:space="preserve"> persist, just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b/>
          <w:i/>
          <w:sz w:val="32"/>
          <w:szCs w:val="32"/>
          <w:u w:val="single"/>
          <w:shd w:val="clear" w:color="auto" w:fill="FDFDFD"/>
        </w:rPr>
      </w:pPr>
      <w:r>
        <w:rPr>
          <w:rFonts w:ascii="Arial Rounded MT Bold" w:hAnsi="Arial Rounded MT Bold" w:cs="Arial"/>
          <w:b/>
          <w:i/>
          <w:sz w:val="32"/>
          <w:szCs w:val="32"/>
          <w:u w:val="single"/>
          <w:shd w:val="clear" w:color="auto" w:fill="FDFDFD"/>
        </w:rPr>
        <w:t>PRAISE THE LORD!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b/>
          <w:i/>
          <w:sz w:val="32"/>
          <w:szCs w:val="32"/>
          <w:u w:val="single"/>
          <w:shd w:val="clear" w:color="auto" w:fill="FDFDFD"/>
        </w:rPr>
      </w:pPr>
      <w:r>
        <w:rPr>
          <w:rFonts w:ascii="Arial Rounded MT Bold" w:hAnsi="Arial Rounded MT Bold" w:cs="Arial"/>
          <w:b/>
          <w:i/>
          <w:sz w:val="32"/>
          <w:szCs w:val="32"/>
          <w:u w:val="single"/>
          <w:shd w:val="clear" w:color="auto" w:fill="FDFDFD"/>
        </w:rPr>
        <w:t xml:space="preserve">__________________________________ </w:t>
      </w:r>
    </w:p>
    <w:p w:rsidR="00353D3F" w:rsidRPr="00A303FE" w:rsidRDefault="0010795C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i/>
          <w:u w:val="single"/>
          <w:shd w:val="clear" w:color="auto" w:fill="FDFDFD"/>
        </w:rPr>
      </w:pPr>
      <w:r w:rsidRPr="00A303FE">
        <w:rPr>
          <w:rFonts w:ascii="Arial Rounded MT Bold" w:hAnsi="Arial Rounded MT Bold" w:cs="Arial"/>
          <w:i/>
          <w:u w:val="single"/>
          <w:shd w:val="clear" w:color="auto" w:fill="FDFDFD"/>
        </w:rPr>
        <w:t>Congratulations</w:t>
      </w:r>
    </w:p>
    <w:p w:rsidR="0010795C" w:rsidRDefault="0010795C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22"/>
          <w:szCs w:val="22"/>
          <w:shd w:val="clear" w:color="auto" w:fill="FDFDFD"/>
        </w:rPr>
      </w:pPr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>Parents Tate &amp; Madelyn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22"/>
          <w:szCs w:val="22"/>
          <w:shd w:val="clear" w:color="auto" w:fill="FDFDFD"/>
        </w:rPr>
      </w:pPr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 xml:space="preserve">Grandparents - Mitch &amp; Missy </w:t>
      </w:r>
      <w:proofErr w:type="spellStart"/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>Fiers</w:t>
      </w:r>
      <w:proofErr w:type="spellEnd"/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 xml:space="preserve"> &amp;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22"/>
          <w:szCs w:val="22"/>
          <w:shd w:val="clear" w:color="auto" w:fill="FDFDFD"/>
        </w:rPr>
      </w:pPr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>Great Grandparents - Gary &amp; Virginia Mitchell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sz w:val="22"/>
          <w:szCs w:val="22"/>
          <w:shd w:val="clear" w:color="auto" w:fill="FDFDFD"/>
        </w:rPr>
      </w:pPr>
      <w:r>
        <w:rPr>
          <w:rFonts w:ascii="Arial Rounded MT Bold" w:hAnsi="Arial Rounded MT Bold" w:cs="Arial"/>
          <w:sz w:val="22"/>
          <w:szCs w:val="22"/>
          <w:shd w:val="clear" w:color="auto" w:fill="FDFDFD"/>
        </w:rPr>
        <w:t xml:space="preserve">Announce the Birth of </w:t>
      </w:r>
    </w:p>
    <w:p w:rsidR="00353D3F" w:rsidRDefault="00353D3F" w:rsidP="00353D3F">
      <w:pPr>
        <w:shd w:val="clear" w:color="auto" w:fill="FFFFFF"/>
        <w:spacing w:after="120"/>
        <w:jc w:val="center"/>
        <w:rPr>
          <w:rFonts w:ascii="Arial Rounded MT Bold" w:hAnsi="Arial Rounded MT Bold" w:cs="Arial"/>
          <w:i/>
          <w:shd w:val="clear" w:color="auto" w:fill="FDFDFD"/>
        </w:rPr>
      </w:pPr>
      <w:r w:rsidRPr="00353D3F">
        <w:rPr>
          <w:rFonts w:ascii="Arial Rounded MT Bold" w:hAnsi="Arial Rounded MT Bold" w:cs="Arial"/>
          <w:i/>
          <w:shd w:val="clear" w:color="auto" w:fill="FDFDFD"/>
        </w:rPr>
        <w:t xml:space="preserve">Louise Mary </w:t>
      </w:r>
      <w:proofErr w:type="spellStart"/>
      <w:r w:rsidRPr="00353D3F">
        <w:rPr>
          <w:rFonts w:ascii="Arial Rounded MT Bold" w:hAnsi="Arial Rounded MT Bold" w:cs="Arial"/>
          <w:i/>
          <w:shd w:val="clear" w:color="auto" w:fill="FDFDFD"/>
        </w:rPr>
        <w:t>Fier</w:t>
      </w:r>
      <w:r w:rsidR="0010795C">
        <w:rPr>
          <w:rFonts w:ascii="Arial Rounded MT Bold" w:hAnsi="Arial Rounded MT Bold" w:cs="Arial"/>
          <w:i/>
          <w:shd w:val="clear" w:color="auto" w:fill="FDFDFD"/>
        </w:rPr>
        <w:t>s</w:t>
      </w:r>
      <w:proofErr w:type="spellEnd"/>
    </w:p>
    <w:p w:rsidR="00353D3F" w:rsidRPr="00E275F9" w:rsidRDefault="00353D3F" w:rsidP="00A303FE">
      <w:pPr>
        <w:shd w:val="clear" w:color="auto" w:fill="FFFFFF"/>
        <w:spacing w:after="120"/>
        <w:jc w:val="center"/>
        <w:rPr>
          <w:rFonts w:ascii="Cooper Black" w:hAnsi="Cooper Black"/>
        </w:rPr>
      </w:pPr>
      <w:r>
        <w:rPr>
          <w:rFonts w:ascii="Arial Rounded MT Bold" w:hAnsi="Arial Rounded MT Bold" w:cs="Arial"/>
          <w:i/>
          <w:shd w:val="clear" w:color="auto" w:fill="FDFDFD"/>
        </w:rPr>
        <w:t>May 20</w:t>
      </w:r>
      <w:r w:rsidRPr="00353D3F">
        <w:rPr>
          <w:rFonts w:ascii="Arial Rounded MT Bold" w:hAnsi="Arial Rounded MT Bold" w:cs="Arial"/>
          <w:i/>
          <w:shd w:val="clear" w:color="auto" w:fill="FDFDFD"/>
          <w:vertAlign w:val="superscript"/>
        </w:rPr>
        <w:t>th</w:t>
      </w:r>
      <w:r>
        <w:rPr>
          <w:rFonts w:ascii="Arial Rounded MT Bold" w:hAnsi="Arial Rounded MT Bold" w:cs="Arial"/>
          <w:i/>
          <w:shd w:val="clear" w:color="auto" w:fill="FDFDFD"/>
        </w:rPr>
        <w:t xml:space="preserve"> - 5 pounds 12 ounces - 18 ¾ inches</w:t>
      </w:r>
    </w:p>
    <w:sectPr w:rsidR="00353D3F" w:rsidRPr="00E275F9" w:rsidSect="009C4F3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270D4E"/>
    <w:multiLevelType w:val="hybridMultilevel"/>
    <w:tmpl w:val="8B84CC40"/>
    <w:lvl w:ilvl="0" w:tplc="0AA84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8E3"/>
    <w:multiLevelType w:val="multilevel"/>
    <w:tmpl w:val="610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12960"/>
    <w:rsid w:val="00030F96"/>
    <w:rsid w:val="00040D3D"/>
    <w:rsid w:val="000525BC"/>
    <w:rsid w:val="000525DB"/>
    <w:rsid w:val="0007046B"/>
    <w:rsid w:val="00071E78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0795C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A7C6A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37897"/>
    <w:rsid w:val="00256E08"/>
    <w:rsid w:val="002623FA"/>
    <w:rsid w:val="00290F47"/>
    <w:rsid w:val="002939EA"/>
    <w:rsid w:val="002B27A8"/>
    <w:rsid w:val="002B5133"/>
    <w:rsid w:val="002E26CE"/>
    <w:rsid w:val="002E32AA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3D3F"/>
    <w:rsid w:val="00356984"/>
    <w:rsid w:val="00370D7C"/>
    <w:rsid w:val="003741FF"/>
    <w:rsid w:val="0038294F"/>
    <w:rsid w:val="00382ECD"/>
    <w:rsid w:val="00384961"/>
    <w:rsid w:val="003857C9"/>
    <w:rsid w:val="00387BFC"/>
    <w:rsid w:val="00390D9B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2DC"/>
    <w:rsid w:val="00434460"/>
    <w:rsid w:val="00435EE2"/>
    <w:rsid w:val="00443914"/>
    <w:rsid w:val="00450435"/>
    <w:rsid w:val="00467E8C"/>
    <w:rsid w:val="0047042C"/>
    <w:rsid w:val="00472F0F"/>
    <w:rsid w:val="00481ACD"/>
    <w:rsid w:val="0048750C"/>
    <w:rsid w:val="00494F3B"/>
    <w:rsid w:val="004A1657"/>
    <w:rsid w:val="004A76E9"/>
    <w:rsid w:val="004D670F"/>
    <w:rsid w:val="004E5EFF"/>
    <w:rsid w:val="004F529A"/>
    <w:rsid w:val="00503FE9"/>
    <w:rsid w:val="0051155B"/>
    <w:rsid w:val="00520BC3"/>
    <w:rsid w:val="005229D0"/>
    <w:rsid w:val="00540B97"/>
    <w:rsid w:val="00542223"/>
    <w:rsid w:val="00555505"/>
    <w:rsid w:val="00560CEF"/>
    <w:rsid w:val="00561027"/>
    <w:rsid w:val="00561F17"/>
    <w:rsid w:val="00573476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3144"/>
    <w:rsid w:val="005D50A6"/>
    <w:rsid w:val="005E0BF6"/>
    <w:rsid w:val="005E7046"/>
    <w:rsid w:val="005E74A4"/>
    <w:rsid w:val="005F35F4"/>
    <w:rsid w:val="005F3DC0"/>
    <w:rsid w:val="005F5434"/>
    <w:rsid w:val="005F5DDC"/>
    <w:rsid w:val="005F69F2"/>
    <w:rsid w:val="006002BA"/>
    <w:rsid w:val="006104CE"/>
    <w:rsid w:val="00623C6A"/>
    <w:rsid w:val="00633072"/>
    <w:rsid w:val="00634E8A"/>
    <w:rsid w:val="00634F6B"/>
    <w:rsid w:val="00652854"/>
    <w:rsid w:val="00671B4D"/>
    <w:rsid w:val="006727E7"/>
    <w:rsid w:val="006736D8"/>
    <w:rsid w:val="00685E55"/>
    <w:rsid w:val="006872D2"/>
    <w:rsid w:val="00696D19"/>
    <w:rsid w:val="006A6142"/>
    <w:rsid w:val="006A73A3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03CD"/>
    <w:rsid w:val="007314D1"/>
    <w:rsid w:val="00732745"/>
    <w:rsid w:val="0073667C"/>
    <w:rsid w:val="00750975"/>
    <w:rsid w:val="007509E0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B5679"/>
    <w:rsid w:val="007B5C71"/>
    <w:rsid w:val="007C1A2E"/>
    <w:rsid w:val="007D5BE5"/>
    <w:rsid w:val="007E5AF1"/>
    <w:rsid w:val="008028D4"/>
    <w:rsid w:val="008043C7"/>
    <w:rsid w:val="00821758"/>
    <w:rsid w:val="00823410"/>
    <w:rsid w:val="0082794E"/>
    <w:rsid w:val="008348B2"/>
    <w:rsid w:val="00834D25"/>
    <w:rsid w:val="008368EB"/>
    <w:rsid w:val="0084185D"/>
    <w:rsid w:val="00843C72"/>
    <w:rsid w:val="008609EA"/>
    <w:rsid w:val="00873A6B"/>
    <w:rsid w:val="00875466"/>
    <w:rsid w:val="00876586"/>
    <w:rsid w:val="00881356"/>
    <w:rsid w:val="0088172C"/>
    <w:rsid w:val="00883D5E"/>
    <w:rsid w:val="00884290"/>
    <w:rsid w:val="00894627"/>
    <w:rsid w:val="00895215"/>
    <w:rsid w:val="008A02C4"/>
    <w:rsid w:val="008A4D57"/>
    <w:rsid w:val="008C477B"/>
    <w:rsid w:val="008E24FD"/>
    <w:rsid w:val="008E34D0"/>
    <w:rsid w:val="008F5808"/>
    <w:rsid w:val="00906091"/>
    <w:rsid w:val="00913058"/>
    <w:rsid w:val="00922803"/>
    <w:rsid w:val="00923645"/>
    <w:rsid w:val="00923C19"/>
    <w:rsid w:val="00923F43"/>
    <w:rsid w:val="00930B4D"/>
    <w:rsid w:val="00947EBB"/>
    <w:rsid w:val="00950289"/>
    <w:rsid w:val="00950823"/>
    <w:rsid w:val="009543F9"/>
    <w:rsid w:val="00957C89"/>
    <w:rsid w:val="00963E54"/>
    <w:rsid w:val="00964E0D"/>
    <w:rsid w:val="00965A38"/>
    <w:rsid w:val="00975924"/>
    <w:rsid w:val="00993E76"/>
    <w:rsid w:val="009A5045"/>
    <w:rsid w:val="009A5FAD"/>
    <w:rsid w:val="009A64F5"/>
    <w:rsid w:val="009B265F"/>
    <w:rsid w:val="009C2A36"/>
    <w:rsid w:val="009D7628"/>
    <w:rsid w:val="009E43BC"/>
    <w:rsid w:val="009E70F7"/>
    <w:rsid w:val="009F729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03FE"/>
    <w:rsid w:val="00A31E7C"/>
    <w:rsid w:val="00A33B66"/>
    <w:rsid w:val="00A3762C"/>
    <w:rsid w:val="00A410E3"/>
    <w:rsid w:val="00A4538B"/>
    <w:rsid w:val="00A529B9"/>
    <w:rsid w:val="00A575D1"/>
    <w:rsid w:val="00AA0143"/>
    <w:rsid w:val="00AA1D52"/>
    <w:rsid w:val="00AC325E"/>
    <w:rsid w:val="00AC3AED"/>
    <w:rsid w:val="00AC4C61"/>
    <w:rsid w:val="00AC7039"/>
    <w:rsid w:val="00AD5197"/>
    <w:rsid w:val="00AD7A29"/>
    <w:rsid w:val="00AF009C"/>
    <w:rsid w:val="00AF7FA8"/>
    <w:rsid w:val="00B006D6"/>
    <w:rsid w:val="00B074F6"/>
    <w:rsid w:val="00B0780A"/>
    <w:rsid w:val="00B10D25"/>
    <w:rsid w:val="00B1226E"/>
    <w:rsid w:val="00B17C22"/>
    <w:rsid w:val="00B30DEA"/>
    <w:rsid w:val="00B43EB8"/>
    <w:rsid w:val="00B519AC"/>
    <w:rsid w:val="00B52883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0D19"/>
    <w:rsid w:val="00C2562E"/>
    <w:rsid w:val="00C342C9"/>
    <w:rsid w:val="00C41313"/>
    <w:rsid w:val="00C574E5"/>
    <w:rsid w:val="00C70764"/>
    <w:rsid w:val="00C733BC"/>
    <w:rsid w:val="00C73CEC"/>
    <w:rsid w:val="00C949BB"/>
    <w:rsid w:val="00CA436B"/>
    <w:rsid w:val="00CA5D50"/>
    <w:rsid w:val="00CC1B8B"/>
    <w:rsid w:val="00CC600C"/>
    <w:rsid w:val="00CD1A9E"/>
    <w:rsid w:val="00CD50FC"/>
    <w:rsid w:val="00D04F10"/>
    <w:rsid w:val="00D1621E"/>
    <w:rsid w:val="00D20A9C"/>
    <w:rsid w:val="00D2579B"/>
    <w:rsid w:val="00D34722"/>
    <w:rsid w:val="00D420BE"/>
    <w:rsid w:val="00D4346D"/>
    <w:rsid w:val="00D56FA6"/>
    <w:rsid w:val="00D60E7A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1A91"/>
    <w:rsid w:val="00DA4C96"/>
    <w:rsid w:val="00DA589E"/>
    <w:rsid w:val="00DA65EF"/>
    <w:rsid w:val="00DA6E9D"/>
    <w:rsid w:val="00DB1D06"/>
    <w:rsid w:val="00DD52F7"/>
    <w:rsid w:val="00DD7AE8"/>
    <w:rsid w:val="00DE1354"/>
    <w:rsid w:val="00DE590C"/>
    <w:rsid w:val="00DE5D08"/>
    <w:rsid w:val="00DE5D7E"/>
    <w:rsid w:val="00DF2FE8"/>
    <w:rsid w:val="00DF446E"/>
    <w:rsid w:val="00DF474B"/>
    <w:rsid w:val="00E10FB9"/>
    <w:rsid w:val="00E20E7B"/>
    <w:rsid w:val="00E26132"/>
    <w:rsid w:val="00E32E8E"/>
    <w:rsid w:val="00E41917"/>
    <w:rsid w:val="00E41C55"/>
    <w:rsid w:val="00E41FFA"/>
    <w:rsid w:val="00E44595"/>
    <w:rsid w:val="00E57250"/>
    <w:rsid w:val="00E84A65"/>
    <w:rsid w:val="00E877BD"/>
    <w:rsid w:val="00E937BC"/>
    <w:rsid w:val="00E97F49"/>
    <w:rsid w:val="00EB328A"/>
    <w:rsid w:val="00EB4D04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</w:pPr>
    <w:rPr>
      <w:rFonts w:ascii="Verdana" w:eastAsiaTheme="minorHAnsi" w:hAnsi="Verdana" w:cs="Verdana"/>
      <w:color w:val="292F33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/>
    </w:p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2025-05-25T02:57:00Z</cp:lastPrinted>
  <dcterms:created xsi:type="dcterms:W3CDTF">2025-05-31T18:15:00Z</dcterms:created>
  <dcterms:modified xsi:type="dcterms:W3CDTF">2025-05-31T18:15:00Z</dcterms:modified>
</cp:coreProperties>
</file>