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C1324B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 xml:space="preserve">December </w:t>
      </w:r>
      <w:r w:rsidR="00364A18">
        <w:rPr>
          <w:rFonts w:ascii="Georgia" w:hAnsi="Georgia" w:cs="Georgia"/>
          <w:b/>
          <w:i/>
          <w:sz w:val="32"/>
          <w:szCs w:val="32"/>
        </w:rPr>
        <w:t>14</w:t>
      </w:r>
      <w:r w:rsidR="00D44291">
        <w:rPr>
          <w:rFonts w:ascii="Georgia" w:hAnsi="Georgia" w:cs="Georgia"/>
          <w:b/>
          <w:i/>
          <w:sz w:val="32"/>
          <w:szCs w:val="32"/>
        </w:rPr>
        <w:t>,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144FE3" w:rsidRDefault="00144FE3" w:rsidP="00D60E7A">
      <w:pPr>
        <w:rPr>
          <w:rFonts w:ascii="Baskerville Old Face" w:hAnsi="Baskerville Old Face"/>
          <w:iCs/>
        </w:rPr>
      </w:pPr>
    </w:p>
    <w:p w:rsidR="00144FE3" w:rsidRPr="005229D0" w:rsidRDefault="00144FE3" w:rsidP="00144FE3">
      <w:pPr>
        <w:jc w:val="center"/>
        <w:rPr>
          <w:rFonts w:ascii="Georgia" w:hAnsi="Georgia" w:cs="Georgia"/>
          <w:b/>
          <w:i/>
        </w:rPr>
      </w:pPr>
      <w:r w:rsidRPr="005229D0">
        <w:rPr>
          <w:rFonts w:ascii="Georgia" w:hAnsi="Georgia" w:cs="Georgia"/>
          <w:b/>
          <w:i/>
        </w:rPr>
        <w:t xml:space="preserve">Blessed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nation whose God </w:t>
      </w:r>
      <w:r w:rsidRPr="005229D0">
        <w:rPr>
          <w:rFonts w:ascii="Georgia" w:hAnsi="Georgia" w:cs="Georgia"/>
          <w:b/>
          <w:i/>
          <w:iCs/>
        </w:rPr>
        <w:t>is</w:t>
      </w:r>
      <w:r w:rsidRPr="005229D0">
        <w:rPr>
          <w:rFonts w:ascii="Georgia" w:hAnsi="Georgia" w:cs="Georgia"/>
          <w:b/>
          <w:i/>
        </w:rPr>
        <w:t xml:space="preserve"> the LORD</w:t>
      </w:r>
    </w:p>
    <w:p w:rsidR="00144FE3" w:rsidRPr="00965A38" w:rsidRDefault="00144FE3" w:rsidP="00144FE3">
      <w:pPr>
        <w:rPr>
          <w:rFonts w:ascii="Georgia" w:hAnsi="Georgia" w:cs="Georgia"/>
          <w:b/>
          <w:i/>
          <w:sz w:val="16"/>
          <w:szCs w:val="16"/>
        </w:rPr>
      </w:pPr>
      <w:r w:rsidRPr="005229D0">
        <w:rPr>
          <w:rFonts w:ascii="Georgia" w:hAnsi="Georgia" w:cs="Georgia"/>
        </w:rPr>
        <w:t xml:space="preserve">                                                                                          Psalm 33:12;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Pr="00363C69" w:rsidRDefault="000F53BE" w:rsidP="00D60E7A">
      <w:pPr>
        <w:jc w:val="center"/>
        <w:rPr>
          <w:b/>
          <w:iCs/>
          <w:sz w:val="10"/>
          <w:szCs w:val="10"/>
          <w:u w:val="single"/>
        </w:rPr>
      </w:pPr>
    </w:p>
    <w:p w:rsidR="00D60E7A" w:rsidRDefault="00C1324B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DECEMBER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Default="00D60E7A" w:rsidP="00794D21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 w:rsidR="00C50CB5">
        <w:rPr>
          <w:b/>
          <w:iCs/>
        </w:rPr>
        <w:tab/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FE134C" w:rsidRDefault="00FE134C" w:rsidP="00FE134C">
      <w:pPr>
        <w:rPr>
          <w:bCs/>
          <w:i/>
          <w:iCs/>
        </w:rPr>
      </w:pPr>
    </w:p>
    <w:p w:rsidR="00FE134C" w:rsidRDefault="00FE134C" w:rsidP="00364A18">
      <w:pPr>
        <w:jc w:val="both"/>
        <w:rPr>
          <w:bCs/>
          <w:iCs/>
        </w:rPr>
      </w:pPr>
      <w:r>
        <w:rPr>
          <w:b/>
          <w:bCs/>
          <w:iCs/>
          <w:u w:val="single"/>
        </w:rPr>
        <w:t xml:space="preserve">Wednesday </w:t>
      </w:r>
      <w:r>
        <w:rPr>
          <w:bCs/>
          <w:iCs/>
        </w:rPr>
        <w:tab/>
      </w:r>
      <w:r>
        <w:rPr>
          <w:bCs/>
          <w:iCs/>
        </w:rPr>
        <w:tab/>
        <w:t xml:space="preserve">6:30 - </w:t>
      </w:r>
      <w:r w:rsidR="00364A18">
        <w:rPr>
          <w:bCs/>
          <w:iCs/>
        </w:rPr>
        <w:t>Bible Study &amp; Prayer</w:t>
      </w:r>
    </w:p>
    <w:p w:rsidR="00C1324B" w:rsidRDefault="00364A18" w:rsidP="00FE134C">
      <w:pPr>
        <w:pBdr>
          <w:bottom w:val="single" w:sz="6" w:space="1" w:color="auto"/>
        </w:pBd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ab/>
      </w:r>
    </w:p>
    <w:p w:rsidR="00A67BD4" w:rsidRPr="00364A18" w:rsidRDefault="00A67BD4" w:rsidP="00A67BD4">
      <w:pPr>
        <w:jc w:val="center"/>
        <w:rPr>
          <w:bCs/>
          <w:iCs/>
          <w:sz w:val="16"/>
          <w:szCs w:val="16"/>
        </w:rPr>
      </w:pPr>
    </w:p>
    <w:p w:rsidR="00571182" w:rsidRPr="00A67BD4" w:rsidRDefault="00A67BD4" w:rsidP="00A67BD4">
      <w:pPr>
        <w:jc w:val="center"/>
        <w:rPr>
          <w:rFonts w:ascii="Verdana" w:hAnsi="Verdana"/>
          <w:bCs/>
          <w:iCs/>
        </w:rPr>
      </w:pPr>
      <w:r w:rsidRPr="00A67BD4">
        <w:rPr>
          <w:rFonts w:ascii="Verdana" w:hAnsi="Verdana"/>
          <w:bCs/>
          <w:iCs/>
        </w:rPr>
        <w:t>Janie’s Class Christmas Party</w:t>
      </w:r>
    </w:p>
    <w:p w:rsidR="00A67BD4" w:rsidRPr="00A67BD4" w:rsidRDefault="00A67BD4" w:rsidP="00A67BD4">
      <w:pPr>
        <w:jc w:val="center"/>
        <w:rPr>
          <w:rFonts w:ascii="Verdana" w:hAnsi="Verdana"/>
          <w:bCs/>
          <w:iCs/>
        </w:rPr>
      </w:pPr>
      <w:r w:rsidRPr="00A67BD4">
        <w:rPr>
          <w:rFonts w:ascii="Verdana" w:hAnsi="Verdana"/>
          <w:bCs/>
          <w:iCs/>
        </w:rPr>
        <w:t>December 20</w:t>
      </w:r>
      <w:r w:rsidRPr="00A67BD4">
        <w:rPr>
          <w:rFonts w:ascii="Verdana" w:hAnsi="Verdana"/>
          <w:bCs/>
          <w:iCs/>
          <w:vertAlign w:val="superscript"/>
        </w:rPr>
        <w:t>th</w:t>
      </w:r>
      <w:r w:rsidRPr="00A67BD4">
        <w:rPr>
          <w:rFonts w:ascii="Verdana" w:hAnsi="Verdana"/>
          <w:bCs/>
          <w:iCs/>
        </w:rPr>
        <w:t xml:space="preserve"> from 5 to 7</w:t>
      </w:r>
    </w:p>
    <w:p w:rsidR="00A67BD4" w:rsidRDefault="00A67BD4" w:rsidP="00A67BD4">
      <w:pPr>
        <w:jc w:val="center"/>
        <w:rPr>
          <w:rFonts w:ascii="Verdana" w:hAnsi="Verdana"/>
          <w:bCs/>
          <w:iCs/>
        </w:rPr>
      </w:pPr>
      <w:r w:rsidRPr="00A67BD4">
        <w:rPr>
          <w:rFonts w:ascii="Verdana" w:hAnsi="Verdana"/>
          <w:bCs/>
          <w:iCs/>
        </w:rPr>
        <w:t>Pizza &amp; PJ’s</w:t>
      </w:r>
    </w:p>
    <w:p w:rsidR="00364A18" w:rsidRPr="00364A18" w:rsidRDefault="00364A18" w:rsidP="00A67BD4">
      <w:pPr>
        <w:jc w:val="center"/>
        <w:rPr>
          <w:rFonts w:ascii="Verdana" w:hAnsi="Verdana"/>
          <w:bCs/>
          <w:iCs/>
          <w:sz w:val="16"/>
          <w:szCs w:val="16"/>
        </w:rPr>
      </w:pPr>
      <w:bookmarkStart w:id="0" w:name="_GoBack"/>
      <w:bookmarkEnd w:id="0"/>
    </w:p>
    <w:p w:rsidR="00A67BD4" w:rsidRDefault="00A67BD4" w:rsidP="00A67BD4">
      <w:pPr>
        <w:jc w:val="center"/>
        <w:rPr>
          <w:bCs/>
          <w:iCs/>
        </w:rPr>
      </w:pPr>
      <w:r>
        <w:rPr>
          <w:bCs/>
          <w:iCs/>
        </w:rPr>
        <w:t xml:space="preserve">------------------------------------------------------------------------------------- </w:t>
      </w:r>
    </w:p>
    <w:p w:rsidR="00A67BD4" w:rsidRPr="00364A18" w:rsidRDefault="00A67BD4" w:rsidP="00A67BD4">
      <w:pPr>
        <w:jc w:val="center"/>
        <w:rPr>
          <w:bCs/>
          <w:iCs/>
          <w:sz w:val="16"/>
          <w:szCs w:val="16"/>
        </w:rPr>
      </w:pPr>
    </w:p>
    <w:p w:rsidR="00A67BD4" w:rsidRPr="00A67BD4" w:rsidRDefault="00A67BD4" w:rsidP="00A67BD4">
      <w:pPr>
        <w:jc w:val="center"/>
        <w:rPr>
          <w:rFonts w:ascii="Verdana" w:hAnsi="Verdana"/>
          <w:bCs/>
          <w:iCs/>
        </w:rPr>
      </w:pPr>
      <w:r w:rsidRPr="00A67BD4">
        <w:rPr>
          <w:rFonts w:ascii="Verdana" w:hAnsi="Verdana"/>
          <w:bCs/>
          <w:iCs/>
        </w:rPr>
        <w:t>HBC Christmas Gathering</w:t>
      </w:r>
    </w:p>
    <w:p w:rsidR="00A67BD4" w:rsidRPr="00A67BD4" w:rsidRDefault="00A67BD4" w:rsidP="00A67BD4">
      <w:pPr>
        <w:jc w:val="center"/>
        <w:rPr>
          <w:rFonts w:ascii="Verdana" w:hAnsi="Verdana"/>
          <w:bCs/>
          <w:iCs/>
        </w:rPr>
      </w:pPr>
      <w:r w:rsidRPr="00A67BD4">
        <w:rPr>
          <w:rFonts w:ascii="Verdana" w:hAnsi="Verdana"/>
          <w:bCs/>
          <w:iCs/>
        </w:rPr>
        <w:t>December 21</w:t>
      </w:r>
      <w:r w:rsidRPr="00A67BD4">
        <w:rPr>
          <w:rFonts w:ascii="Verdana" w:hAnsi="Verdana"/>
          <w:bCs/>
          <w:iCs/>
          <w:vertAlign w:val="superscript"/>
        </w:rPr>
        <w:t>st</w:t>
      </w:r>
      <w:r w:rsidRPr="00A67BD4">
        <w:rPr>
          <w:rFonts w:ascii="Verdana" w:hAnsi="Verdana"/>
          <w:bCs/>
          <w:iCs/>
        </w:rPr>
        <w:t xml:space="preserve"> at 6 pm</w:t>
      </w:r>
    </w:p>
    <w:p w:rsidR="00A67BD4" w:rsidRDefault="00A67BD4" w:rsidP="00A67BD4">
      <w:pPr>
        <w:jc w:val="center"/>
        <w:rPr>
          <w:rFonts w:ascii="Verdana" w:hAnsi="Verdana"/>
          <w:bCs/>
          <w:iCs/>
        </w:rPr>
      </w:pPr>
      <w:r w:rsidRPr="00A67BD4">
        <w:rPr>
          <w:rFonts w:ascii="Verdana" w:hAnsi="Verdana"/>
          <w:bCs/>
          <w:iCs/>
        </w:rPr>
        <w:t>Finger Foods - Fellowship - Fun</w:t>
      </w:r>
    </w:p>
    <w:p w:rsidR="00364A18" w:rsidRDefault="00364A18" w:rsidP="00A67BD4">
      <w:pPr>
        <w:jc w:val="center"/>
        <w:rPr>
          <w:rFonts w:ascii="Verdana" w:hAnsi="Verdana"/>
          <w:bCs/>
          <w:iCs/>
        </w:rPr>
      </w:pPr>
      <w:r>
        <w:rPr>
          <w:rFonts w:ascii="Georgia" w:hAnsi="Georgia" w:cs="Georgia"/>
          <w:noProof/>
          <w:sz w:val="28"/>
          <w:szCs w:val="28"/>
        </w:rPr>
        <w:drawing>
          <wp:inline distT="0" distB="0" distL="0" distR="0" wp14:anchorId="76E27BD8" wp14:editId="69B60DD2">
            <wp:extent cx="3486150" cy="1076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A18" w:rsidRPr="00B32080" w:rsidRDefault="00364A18" w:rsidP="00A67BD4">
      <w:pPr>
        <w:jc w:val="center"/>
        <w:rPr>
          <w:rFonts w:ascii="Arial Black" w:hAnsi="Arial Black"/>
          <w:bCs/>
          <w:iCs/>
          <w:sz w:val="48"/>
          <w:szCs w:val="48"/>
        </w:rPr>
      </w:pPr>
      <w:r w:rsidRPr="00B32080">
        <w:rPr>
          <w:rFonts w:ascii="Arial Black" w:hAnsi="Arial Black"/>
          <w:bCs/>
          <w:iCs/>
          <w:sz w:val="56"/>
          <w:szCs w:val="56"/>
        </w:rPr>
        <w:lastRenderedPageBreak/>
        <w:t>S</w:t>
      </w:r>
      <w:r w:rsidRPr="00B32080">
        <w:rPr>
          <w:rFonts w:ascii="Arial Black" w:hAnsi="Arial Black"/>
          <w:bCs/>
          <w:iCs/>
          <w:sz w:val="48"/>
          <w:szCs w:val="48"/>
        </w:rPr>
        <w:t xml:space="preserve">ilent </w:t>
      </w:r>
      <w:r w:rsidRPr="00B32080">
        <w:rPr>
          <w:rFonts w:ascii="Arial Black" w:hAnsi="Arial Black"/>
          <w:bCs/>
          <w:iCs/>
          <w:sz w:val="56"/>
          <w:szCs w:val="56"/>
        </w:rPr>
        <w:t>N</w:t>
      </w:r>
      <w:r w:rsidRPr="00B32080">
        <w:rPr>
          <w:rFonts w:ascii="Arial Black" w:hAnsi="Arial Black"/>
          <w:bCs/>
          <w:iCs/>
          <w:sz w:val="48"/>
          <w:szCs w:val="48"/>
        </w:rPr>
        <w:t>ight!</w:t>
      </w:r>
    </w:p>
    <w:p w:rsidR="00364A18" w:rsidRPr="00B32080" w:rsidRDefault="00364A18" w:rsidP="00A67BD4">
      <w:pPr>
        <w:jc w:val="center"/>
        <w:rPr>
          <w:rFonts w:ascii="Arial Black" w:hAnsi="Arial Black"/>
          <w:bCs/>
          <w:iCs/>
          <w:sz w:val="48"/>
          <w:szCs w:val="48"/>
        </w:rPr>
      </w:pPr>
      <w:r w:rsidRPr="00B32080">
        <w:rPr>
          <w:rFonts w:ascii="Arial Black" w:hAnsi="Arial Black"/>
          <w:bCs/>
          <w:iCs/>
          <w:sz w:val="56"/>
          <w:szCs w:val="56"/>
        </w:rPr>
        <w:t>H</w:t>
      </w:r>
      <w:r w:rsidRPr="00B32080">
        <w:rPr>
          <w:rFonts w:ascii="Arial Black" w:hAnsi="Arial Black"/>
          <w:bCs/>
          <w:iCs/>
          <w:sz w:val="48"/>
          <w:szCs w:val="48"/>
        </w:rPr>
        <w:t xml:space="preserve">oly </w:t>
      </w:r>
      <w:r w:rsidRPr="00B32080">
        <w:rPr>
          <w:rFonts w:ascii="Arial Black" w:hAnsi="Arial Black"/>
          <w:bCs/>
          <w:iCs/>
          <w:sz w:val="56"/>
          <w:szCs w:val="56"/>
        </w:rPr>
        <w:t>N</w:t>
      </w:r>
      <w:r w:rsidRPr="00B32080">
        <w:rPr>
          <w:rFonts w:ascii="Arial Black" w:hAnsi="Arial Black"/>
          <w:bCs/>
          <w:iCs/>
          <w:sz w:val="48"/>
          <w:szCs w:val="48"/>
        </w:rPr>
        <w:t>ight!</w:t>
      </w:r>
    </w:p>
    <w:p w:rsidR="00364A18" w:rsidRPr="00364A18" w:rsidRDefault="00364A18" w:rsidP="00A67BD4">
      <w:pPr>
        <w:jc w:val="center"/>
        <w:rPr>
          <w:bCs/>
          <w:i/>
          <w:iCs/>
          <w:sz w:val="22"/>
          <w:szCs w:val="22"/>
        </w:rPr>
      </w:pPr>
      <w:r w:rsidRPr="00364A18">
        <w:rPr>
          <w:bCs/>
          <w:i/>
          <w:iCs/>
          <w:sz w:val="22"/>
          <w:szCs w:val="22"/>
        </w:rPr>
        <w:t xml:space="preserve">Created </w:t>
      </w:r>
      <w:r>
        <w:rPr>
          <w:bCs/>
          <w:i/>
          <w:iCs/>
          <w:sz w:val="22"/>
          <w:szCs w:val="22"/>
        </w:rPr>
        <w:t>b</w:t>
      </w:r>
      <w:r w:rsidRPr="00364A18">
        <w:rPr>
          <w:bCs/>
          <w:i/>
          <w:iCs/>
          <w:sz w:val="22"/>
          <w:szCs w:val="22"/>
        </w:rPr>
        <w:t>y</w:t>
      </w:r>
    </w:p>
    <w:p w:rsidR="00364A18" w:rsidRDefault="00364A18" w:rsidP="00A67BD4">
      <w:pPr>
        <w:jc w:val="center"/>
        <w:rPr>
          <w:bCs/>
          <w:iCs/>
          <w:sz w:val="10"/>
          <w:szCs w:val="10"/>
        </w:rPr>
      </w:pPr>
      <w:r>
        <w:rPr>
          <w:bCs/>
          <w:iCs/>
          <w:sz w:val="22"/>
          <w:szCs w:val="22"/>
        </w:rPr>
        <w:t>Russell Mauldin &amp; Sue C. Smith</w:t>
      </w:r>
    </w:p>
    <w:p w:rsidR="00364A18" w:rsidRPr="00364A18" w:rsidRDefault="00364A18" w:rsidP="00A67BD4">
      <w:pPr>
        <w:jc w:val="center"/>
        <w:rPr>
          <w:bCs/>
          <w:iCs/>
          <w:sz w:val="10"/>
          <w:szCs w:val="10"/>
        </w:rPr>
      </w:pPr>
    </w:p>
    <w:p w:rsidR="00364A18" w:rsidRDefault="00364A18" w:rsidP="00A67BD4">
      <w:pPr>
        <w:jc w:val="center"/>
        <w:rPr>
          <w:bCs/>
          <w:i/>
          <w:iCs/>
          <w:sz w:val="22"/>
          <w:szCs w:val="22"/>
        </w:rPr>
      </w:pPr>
      <w:r w:rsidRPr="00364A18">
        <w:rPr>
          <w:bCs/>
          <w:i/>
          <w:iCs/>
          <w:sz w:val="22"/>
          <w:szCs w:val="22"/>
        </w:rPr>
        <w:t>Arranged &amp; Orchestrated by</w:t>
      </w:r>
    </w:p>
    <w:p w:rsidR="00364A18" w:rsidRDefault="00364A18" w:rsidP="00A67BD4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Russell </w:t>
      </w:r>
      <w:r w:rsidR="00934572">
        <w:rPr>
          <w:bCs/>
          <w:iCs/>
          <w:sz w:val="22"/>
          <w:szCs w:val="22"/>
        </w:rPr>
        <w:t>M</w:t>
      </w:r>
      <w:r>
        <w:rPr>
          <w:bCs/>
          <w:iCs/>
          <w:sz w:val="22"/>
          <w:szCs w:val="22"/>
        </w:rPr>
        <w:t>auldin</w:t>
      </w:r>
    </w:p>
    <w:p w:rsidR="00364A18" w:rsidRPr="00364A18" w:rsidRDefault="00364A18" w:rsidP="00A67BD4">
      <w:pPr>
        <w:jc w:val="center"/>
        <w:rPr>
          <w:bCs/>
          <w:iCs/>
          <w:sz w:val="10"/>
          <w:szCs w:val="10"/>
        </w:rPr>
      </w:pPr>
    </w:p>
    <w:p w:rsidR="00364A18" w:rsidRPr="00364A18" w:rsidRDefault="00364A18" w:rsidP="00A67BD4">
      <w:pPr>
        <w:jc w:val="center"/>
        <w:rPr>
          <w:bCs/>
          <w:i/>
          <w:iCs/>
          <w:sz w:val="22"/>
          <w:szCs w:val="22"/>
        </w:rPr>
      </w:pPr>
      <w:r w:rsidRPr="00364A18">
        <w:rPr>
          <w:bCs/>
          <w:i/>
          <w:iCs/>
          <w:sz w:val="22"/>
          <w:szCs w:val="22"/>
        </w:rPr>
        <w:t>Presented by</w:t>
      </w:r>
    </w:p>
    <w:p w:rsidR="00364A18" w:rsidRDefault="00364A18" w:rsidP="00A67BD4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Highland Baptist </w:t>
      </w:r>
      <w:r w:rsidR="00934572">
        <w:rPr>
          <w:bCs/>
          <w:iCs/>
          <w:sz w:val="22"/>
          <w:szCs w:val="22"/>
        </w:rPr>
        <w:t xml:space="preserve">Church </w:t>
      </w:r>
      <w:r>
        <w:rPr>
          <w:bCs/>
          <w:iCs/>
          <w:sz w:val="22"/>
          <w:szCs w:val="22"/>
        </w:rPr>
        <w:t>Choir</w:t>
      </w:r>
    </w:p>
    <w:p w:rsidR="00364A18" w:rsidRPr="00364A18" w:rsidRDefault="00364A18" w:rsidP="00A67BD4">
      <w:pPr>
        <w:jc w:val="center"/>
        <w:rPr>
          <w:bCs/>
          <w:i/>
          <w:iCs/>
          <w:sz w:val="22"/>
          <w:szCs w:val="22"/>
        </w:rPr>
      </w:pPr>
      <w:r w:rsidRPr="00364A18">
        <w:rPr>
          <w:bCs/>
          <w:i/>
          <w:iCs/>
          <w:sz w:val="22"/>
          <w:szCs w:val="22"/>
        </w:rPr>
        <w:t>Directed by</w:t>
      </w:r>
    </w:p>
    <w:p w:rsidR="00364A18" w:rsidRDefault="00364A18" w:rsidP="00A67BD4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Dr.</w:t>
      </w:r>
      <w:r w:rsidR="0093457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Carolyn Sue Watson Nickell</w:t>
      </w:r>
    </w:p>
    <w:p w:rsidR="00364A18" w:rsidRPr="00B32080" w:rsidRDefault="00364A18" w:rsidP="00A67BD4">
      <w:pPr>
        <w:jc w:val="center"/>
        <w:rPr>
          <w:bCs/>
          <w:iCs/>
          <w:sz w:val="10"/>
          <w:szCs w:val="10"/>
        </w:rPr>
      </w:pPr>
    </w:p>
    <w:p w:rsidR="00364A18" w:rsidRDefault="00934572" w:rsidP="00934572">
      <w:pPr>
        <w:rPr>
          <w:bCs/>
          <w:iCs/>
        </w:rPr>
      </w:pPr>
      <w:r>
        <w:rPr>
          <w:bCs/>
          <w:iCs/>
        </w:rPr>
        <w:t>Love’s Pure Light Opener</w:t>
      </w: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ab/>
        <w:t xml:space="preserve">Silent Night! Holy Night! </w:t>
      </w:r>
    </w:p>
    <w:p w:rsidR="00934572" w:rsidRDefault="00934572" w:rsidP="00934572">
      <w:pPr>
        <w:ind w:firstLine="720"/>
        <w:rPr>
          <w:bCs/>
          <w:iCs/>
        </w:rPr>
      </w:pPr>
      <w:proofErr w:type="gramStart"/>
      <w:r w:rsidRPr="00934572">
        <w:rPr>
          <w:bCs/>
          <w:i/>
          <w:iCs/>
        </w:rPr>
        <w:t>with</w:t>
      </w:r>
      <w:proofErr w:type="gramEnd"/>
      <w:r>
        <w:rPr>
          <w:bCs/>
          <w:iCs/>
        </w:rPr>
        <w:t xml:space="preserve"> Birthday of a King</w:t>
      </w:r>
    </w:p>
    <w:p w:rsidR="00934572" w:rsidRPr="00934572" w:rsidRDefault="00934572" w:rsidP="00934572">
      <w:pPr>
        <w:rPr>
          <w:bCs/>
          <w:iCs/>
          <w:sz w:val="10"/>
          <w:szCs w:val="10"/>
        </w:rPr>
      </w:pP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>Let There Be Light</w:t>
      </w: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ab/>
      </w:r>
      <w:r w:rsidRPr="00934572">
        <w:rPr>
          <w:bCs/>
          <w:i/>
          <w:iCs/>
        </w:rPr>
        <w:t>With</w:t>
      </w:r>
      <w:r>
        <w:rPr>
          <w:bCs/>
          <w:iCs/>
        </w:rPr>
        <w:t xml:space="preserve"> We Three Kings</w:t>
      </w:r>
    </w:p>
    <w:p w:rsidR="00934572" w:rsidRPr="00934572" w:rsidRDefault="00934572" w:rsidP="00934572">
      <w:pPr>
        <w:rPr>
          <w:bCs/>
          <w:iCs/>
          <w:sz w:val="10"/>
          <w:szCs w:val="10"/>
        </w:rPr>
      </w:pP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>My Soul Magnifies the Lord</w:t>
      </w: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ab/>
      </w:r>
      <w:r w:rsidRPr="00934572">
        <w:rPr>
          <w:bCs/>
          <w:i/>
          <w:iCs/>
        </w:rPr>
        <w:t xml:space="preserve">With </w:t>
      </w:r>
      <w:r w:rsidRPr="00934572">
        <w:rPr>
          <w:bCs/>
          <w:iCs/>
        </w:rPr>
        <w:t>Angels from the Realms of Glory</w:t>
      </w:r>
    </w:p>
    <w:p w:rsidR="00934572" w:rsidRPr="00934572" w:rsidRDefault="00934572" w:rsidP="00934572">
      <w:pPr>
        <w:rPr>
          <w:bCs/>
          <w:iCs/>
          <w:sz w:val="10"/>
          <w:szCs w:val="10"/>
        </w:rPr>
      </w:pP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>Blessings</w:t>
      </w:r>
    </w:p>
    <w:p w:rsidR="00934572" w:rsidRPr="00934572" w:rsidRDefault="00934572" w:rsidP="00934572">
      <w:pPr>
        <w:rPr>
          <w:bCs/>
          <w:iCs/>
          <w:sz w:val="10"/>
          <w:szCs w:val="10"/>
        </w:rPr>
      </w:pP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>Tell the World</w:t>
      </w:r>
    </w:p>
    <w:p w:rsidR="00934572" w:rsidRPr="00934572" w:rsidRDefault="00934572" w:rsidP="00934572">
      <w:pPr>
        <w:rPr>
          <w:bCs/>
          <w:iCs/>
          <w:sz w:val="10"/>
          <w:szCs w:val="10"/>
        </w:rPr>
      </w:pP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>Shepherds Quake Underscore</w:t>
      </w:r>
    </w:p>
    <w:p w:rsidR="00934572" w:rsidRPr="00934572" w:rsidRDefault="00934572" w:rsidP="00934572">
      <w:pPr>
        <w:rPr>
          <w:bCs/>
          <w:iCs/>
          <w:sz w:val="10"/>
          <w:szCs w:val="10"/>
        </w:rPr>
      </w:pP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>Infant Holy Medley</w:t>
      </w: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ab/>
        <w:t>Silent Night! Holy Night!</w:t>
      </w:r>
      <w:r w:rsidR="00B32080">
        <w:rPr>
          <w:bCs/>
          <w:iCs/>
        </w:rPr>
        <w:t xml:space="preserve"> /</w:t>
      </w: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ab/>
        <w:t xml:space="preserve">Infant Holy, Infant Lowly / </w:t>
      </w:r>
    </w:p>
    <w:p w:rsidR="00934572" w:rsidRDefault="00934572" w:rsidP="00934572">
      <w:pPr>
        <w:ind w:firstLine="720"/>
        <w:rPr>
          <w:bCs/>
          <w:iCs/>
        </w:rPr>
      </w:pPr>
      <w:r>
        <w:rPr>
          <w:bCs/>
          <w:iCs/>
        </w:rPr>
        <w:t>We Will Glorify</w:t>
      </w:r>
    </w:p>
    <w:p w:rsidR="00934572" w:rsidRPr="00934572" w:rsidRDefault="00934572" w:rsidP="00934572">
      <w:pPr>
        <w:rPr>
          <w:bCs/>
          <w:iCs/>
          <w:sz w:val="10"/>
          <w:szCs w:val="10"/>
        </w:rPr>
      </w:pP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>What Christmas Really Means</w:t>
      </w: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ab/>
      </w:r>
      <w:r w:rsidRPr="00934572">
        <w:rPr>
          <w:bCs/>
          <w:i/>
          <w:iCs/>
        </w:rPr>
        <w:t>With</w:t>
      </w:r>
      <w:r>
        <w:rPr>
          <w:bCs/>
          <w:iCs/>
        </w:rPr>
        <w:t xml:space="preserve"> Birthday of a King</w:t>
      </w:r>
    </w:p>
    <w:p w:rsidR="00934572" w:rsidRPr="00934572" w:rsidRDefault="00934572" w:rsidP="00934572">
      <w:pPr>
        <w:rPr>
          <w:bCs/>
          <w:iCs/>
          <w:sz w:val="10"/>
          <w:szCs w:val="10"/>
        </w:rPr>
      </w:pP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>Tell of His Wonder Finale</w:t>
      </w: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ab/>
        <w:t>Silent Night! Holy Night!</w:t>
      </w:r>
    </w:p>
    <w:p w:rsidR="00934572" w:rsidRDefault="00934572" w:rsidP="00934572">
      <w:pPr>
        <w:rPr>
          <w:bCs/>
          <w:iCs/>
        </w:rPr>
      </w:pPr>
      <w:r>
        <w:rPr>
          <w:bCs/>
          <w:iCs/>
        </w:rPr>
        <w:tab/>
        <w:t xml:space="preserve">Jesus, What a Wonderful Child / </w:t>
      </w:r>
    </w:p>
    <w:p w:rsidR="00C1324B" w:rsidRPr="00C7194D" w:rsidRDefault="00934572" w:rsidP="00934572">
      <w:pPr>
        <w:ind w:firstLine="720"/>
        <w:rPr>
          <w:rFonts w:ascii="Franklin Gothic Demi" w:hAnsi="Franklin Gothic Demi"/>
          <w:bCs/>
          <w:i/>
          <w:iCs/>
          <w:color w:val="000000"/>
          <w:kern w:val="28"/>
          <w:sz w:val="28"/>
          <w:szCs w:val="28"/>
          <w14:cntxtAlts/>
        </w:rPr>
      </w:pPr>
      <w:r>
        <w:rPr>
          <w:bCs/>
          <w:iCs/>
        </w:rPr>
        <w:t>Go, Tell It on the Mountain</w:t>
      </w:r>
    </w:p>
    <w:sectPr w:rsidR="00C1324B" w:rsidRPr="00C7194D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71F42B9"/>
    <w:multiLevelType w:val="hybridMultilevel"/>
    <w:tmpl w:val="19CAC6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1"/>
  </w:num>
  <w:num w:numId="5">
    <w:abstractNumId w:val="12"/>
  </w:num>
  <w:num w:numId="6">
    <w:abstractNumId w:val="16"/>
  </w:num>
  <w:num w:numId="7">
    <w:abstractNumId w:val="20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9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A67DD"/>
    <w:rsid w:val="000B0AD5"/>
    <w:rsid w:val="000B15A9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44FE3"/>
    <w:rsid w:val="00155E9B"/>
    <w:rsid w:val="00163C0B"/>
    <w:rsid w:val="00175C3B"/>
    <w:rsid w:val="00184ECD"/>
    <w:rsid w:val="00191C38"/>
    <w:rsid w:val="0019638D"/>
    <w:rsid w:val="00197780"/>
    <w:rsid w:val="001A244C"/>
    <w:rsid w:val="001A5323"/>
    <w:rsid w:val="001A58BB"/>
    <w:rsid w:val="001A6BB9"/>
    <w:rsid w:val="001A7C6A"/>
    <w:rsid w:val="001C1BFF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6810"/>
    <w:rsid w:val="00227AB5"/>
    <w:rsid w:val="0023038F"/>
    <w:rsid w:val="00231D84"/>
    <w:rsid w:val="00237897"/>
    <w:rsid w:val="0024484F"/>
    <w:rsid w:val="0025159B"/>
    <w:rsid w:val="00256E08"/>
    <w:rsid w:val="00261AFD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3C21"/>
    <w:rsid w:val="00316B4A"/>
    <w:rsid w:val="0032696F"/>
    <w:rsid w:val="00327801"/>
    <w:rsid w:val="003337E8"/>
    <w:rsid w:val="00333B6B"/>
    <w:rsid w:val="00345B84"/>
    <w:rsid w:val="003478C1"/>
    <w:rsid w:val="00353D3F"/>
    <w:rsid w:val="00356984"/>
    <w:rsid w:val="0036102D"/>
    <w:rsid w:val="00363C69"/>
    <w:rsid w:val="00364A18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C0C36"/>
    <w:rsid w:val="003D0245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4F70AF"/>
    <w:rsid w:val="00500EDE"/>
    <w:rsid w:val="00501B33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182"/>
    <w:rsid w:val="00571373"/>
    <w:rsid w:val="00572661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6AD9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44EC"/>
    <w:rsid w:val="005F5434"/>
    <w:rsid w:val="005F5DDC"/>
    <w:rsid w:val="005F69F2"/>
    <w:rsid w:val="006002BA"/>
    <w:rsid w:val="0060528D"/>
    <w:rsid w:val="006104CE"/>
    <w:rsid w:val="0061627F"/>
    <w:rsid w:val="00623C6A"/>
    <w:rsid w:val="00633072"/>
    <w:rsid w:val="00634E8A"/>
    <w:rsid w:val="00634F6B"/>
    <w:rsid w:val="00652656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4F80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77B6F"/>
    <w:rsid w:val="00781692"/>
    <w:rsid w:val="007920E4"/>
    <w:rsid w:val="0079491C"/>
    <w:rsid w:val="00794D21"/>
    <w:rsid w:val="00796A31"/>
    <w:rsid w:val="007B450E"/>
    <w:rsid w:val="007B5679"/>
    <w:rsid w:val="007B5C71"/>
    <w:rsid w:val="007B60FD"/>
    <w:rsid w:val="007C1A2E"/>
    <w:rsid w:val="007C4766"/>
    <w:rsid w:val="007C651D"/>
    <w:rsid w:val="007D0056"/>
    <w:rsid w:val="007D5BE5"/>
    <w:rsid w:val="007D7BB2"/>
    <w:rsid w:val="007E5AF1"/>
    <w:rsid w:val="008028D4"/>
    <w:rsid w:val="008043C7"/>
    <w:rsid w:val="00820AAC"/>
    <w:rsid w:val="00821758"/>
    <w:rsid w:val="00823410"/>
    <w:rsid w:val="0082794E"/>
    <w:rsid w:val="008348B2"/>
    <w:rsid w:val="00834D25"/>
    <w:rsid w:val="008368EB"/>
    <w:rsid w:val="00841076"/>
    <w:rsid w:val="0084185D"/>
    <w:rsid w:val="00843C72"/>
    <w:rsid w:val="0085111A"/>
    <w:rsid w:val="008609EA"/>
    <w:rsid w:val="00873A6B"/>
    <w:rsid w:val="00875466"/>
    <w:rsid w:val="00876568"/>
    <w:rsid w:val="00876586"/>
    <w:rsid w:val="00881356"/>
    <w:rsid w:val="0088172C"/>
    <w:rsid w:val="00883D5E"/>
    <w:rsid w:val="00884290"/>
    <w:rsid w:val="00886016"/>
    <w:rsid w:val="0089159F"/>
    <w:rsid w:val="00894627"/>
    <w:rsid w:val="00895215"/>
    <w:rsid w:val="008A02C4"/>
    <w:rsid w:val="008A4D57"/>
    <w:rsid w:val="008C477B"/>
    <w:rsid w:val="008C551A"/>
    <w:rsid w:val="008D6C8A"/>
    <w:rsid w:val="008E24FD"/>
    <w:rsid w:val="008E34D0"/>
    <w:rsid w:val="008F3814"/>
    <w:rsid w:val="008F5362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34572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4248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1766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4327"/>
    <w:rsid w:val="00A4538B"/>
    <w:rsid w:val="00A515BD"/>
    <w:rsid w:val="00A529B9"/>
    <w:rsid w:val="00A575D1"/>
    <w:rsid w:val="00A67BD4"/>
    <w:rsid w:val="00A96AEE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5C7B"/>
    <w:rsid w:val="00AE61EB"/>
    <w:rsid w:val="00AF009C"/>
    <w:rsid w:val="00AF7FA8"/>
    <w:rsid w:val="00B00243"/>
    <w:rsid w:val="00B006D6"/>
    <w:rsid w:val="00B01050"/>
    <w:rsid w:val="00B074F6"/>
    <w:rsid w:val="00B0780A"/>
    <w:rsid w:val="00B10D25"/>
    <w:rsid w:val="00B1226E"/>
    <w:rsid w:val="00B12B60"/>
    <w:rsid w:val="00B15040"/>
    <w:rsid w:val="00B17C22"/>
    <w:rsid w:val="00B30DEA"/>
    <w:rsid w:val="00B32080"/>
    <w:rsid w:val="00B43EB8"/>
    <w:rsid w:val="00B519AC"/>
    <w:rsid w:val="00B52883"/>
    <w:rsid w:val="00B60A4D"/>
    <w:rsid w:val="00B6109F"/>
    <w:rsid w:val="00B63BF9"/>
    <w:rsid w:val="00B642DB"/>
    <w:rsid w:val="00B71B87"/>
    <w:rsid w:val="00B74AC1"/>
    <w:rsid w:val="00B77666"/>
    <w:rsid w:val="00B86588"/>
    <w:rsid w:val="00BA090D"/>
    <w:rsid w:val="00BA3FAF"/>
    <w:rsid w:val="00BA42B0"/>
    <w:rsid w:val="00BA7300"/>
    <w:rsid w:val="00BC0A8D"/>
    <w:rsid w:val="00BE04A2"/>
    <w:rsid w:val="00BE0B4D"/>
    <w:rsid w:val="00BE3B04"/>
    <w:rsid w:val="00BE54DB"/>
    <w:rsid w:val="00BF0791"/>
    <w:rsid w:val="00BF2D48"/>
    <w:rsid w:val="00C07F92"/>
    <w:rsid w:val="00C12826"/>
    <w:rsid w:val="00C1324B"/>
    <w:rsid w:val="00C13EF2"/>
    <w:rsid w:val="00C20D19"/>
    <w:rsid w:val="00C2562E"/>
    <w:rsid w:val="00C342C9"/>
    <w:rsid w:val="00C41313"/>
    <w:rsid w:val="00C50CB5"/>
    <w:rsid w:val="00C54E07"/>
    <w:rsid w:val="00C574E5"/>
    <w:rsid w:val="00C70764"/>
    <w:rsid w:val="00C7194D"/>
    <w:rsid w:val="00C733BC"/>
    <w:rsid w:val="00C73CEC"/>
    <w:rsid w:val="00C750A9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CF33E1"/>
    <w:rsid w:val="00D04F10"/>
    <w:rsid w:val="00D1454D"/>
    <w:rsid w:val="00D1621E"/>
    <w:rsid w:val="00D17F44"/>
    <w:rsid w:val="00D20A9C"/>
    <w:rsid w:val="00D2579B"/>
    <w:rsid w:val="00D34722"/>
    <w:rsid w:val="00D420BE"/>
    <w:rsid w:val="00D4346D"/>
    <w:rsid w:val="00D44291"/>
    <w:rsid w:val="00D53B9F"/>
    <w:rsid w:val="00D56FA6"/>
    <w:rsid w:val="00D60E7A"/>
    <w:rsid w:val="00D61EE7"/>
    <w:rsid w:val="00D631C6"/>
    <w:rsid w:val="00D73D57"/>
    <w:rsid w:val="00D75DBA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B5023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0B37"/>
    <w:rsid w:val="00E6284C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0265"/>
    <w:rsid w:val="00ED15AD"/>
    <w:rsid w:val="00ED19A3"/>
    <w:rsid w:val="00ED2595"/>
    <w:rsid w:val="00ED5CB1"/>
    <w:rsid w:val="00EE1427"/>
    <w:rsid w:val="00F02D45"/>
    <w:rsid w:val="00F12D47"/>
    <w:rsid w:val="00F13836"/>
    <w:rsid w:val="00F1581D"/>
    <w:rsid w:val="00F1626C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134C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2025-11-08T18:58:00Z</cp:lastPrinted>
  <dcterms:created xsi:type="dcterms:W3CDTF">2025-12-13T22:53:00Z</dcterms:created>
  <dcterms:modified xsi:type="dcterms:W3CDTF">2025-12-13T22:53:00Z</dcterms:modified>
</cp:coreProperties>
</file>