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824787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February </w:t>
      </w:r>
      <w:r w:rsidR="006902B7">
        <w:rPr>
          <w:rFonts w:ascii="Georgia" w:hAnsi="Georgia" w:cs="Georgia"/>
          <w:b/>
          <w:i/>
          <w:sz w:val="32"/>
          <w:szCs w:val="32"/>
        </w:rPr>
        <w:t>15</w:t>
      </w:r>
      <w:r>
        <w:rPr>
          <w:rFonts w:ascii="Georgia" w:hAnsi="Georgia" w:cs="Georgia"/>
          <w:b/>
          <w:i/>
          <w:sz w:val="32"/>
          <w:szCs w:val="32"/>
        </w:rPr>
        <w:t>, 2026</w:t>
      </w:r>
      <w:r w:rsidR="00921F3E">
        <w:rPr>
          <w:rFonts w:ascii="Georgia" w:hAnsi="Georgia" w:cs="Georgia"/>
          <w:b/>
          <w:i/>
          <w:sz w:val="32"/>
          <w:szCs w:val="32"/>
        </w:rPr>
        <w:t xml:space="preserve">, 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7476B1" w:rsidRPr="004C4B39" w:rsidRDefault="007476B1" w:rsidP="00D60E7A">
      <w:pPr>
        <w:jc w:val="center"/>
        <w:rPr>
          <w:rFonts w:ascii="Rockwell" w:hAnsi="Rockwell"/>
          <w:color w:val="585858"/>
          <w:sz w:val="16"/>
          <w:szCs w:val="16"/>
          <w:shd w:val="clear" w:color="auto" w:fill="FFFFFF"/>
        </w:rPr>
      </w:pPr>
    </w:p>
    <w:p w:rsidR="00D60E7A" w:rsidRDefault="00824787" w:rsidP="00D60E7A">
      <w:pPr>
        <w:jc w:val="center"/>
        <w:rPr>
          <w:b/>
          <w:iCs/>
          <w:u w:val="single"/>
        </w:rPr>
      </w:pPr>
      <w:r w:rsidRPr="00824787">
        <w:rPr>
          <w:b/>
          <w:iCs/>
          <w:u w:val="single"/>
        </w:rPr>
        <w:t>FEBRUARY</w:t>
      </w:r>
      <w:r w:rsidR="00D60E7A" w:rsidRPr="00824787">
        <w:rPr>
          <w:b/>
          <w:iCs/>
          <w:u w:val="single"/>
        </w:rPr>
        <w:t xml:space="preserve"> </w:t>
      </w:r>
      <w:proofErr w:type="gramStart"/>
      <w:r w:rsidR="00D60E7A" w:rsidRPr="00824787">
        <w:rPr>
          <w:b/>
          <w:iCs/>
          <w:u w:val="single"/>
        </w:rPr>
        <w:t>In</w:t>
      </w:r>
      <w:proofErr w:type="gramEnd"/>
      <w:r w:rsidR="00D60E7A" w:rsidRPr="00824787">
        <w:rPr>
          <w:b/>
          <w:iCs/>
          <w:u w:val="single"/>
        </w:rPr>
        <w:t xml:space="preserve">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F9375F" w:rsidRDefault="00F9375F" w:rsidP="00D60E7A">
      <w:pPr>
        <w:jc w:val="center"/>
        <w:rPr>
          <w:iCs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P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F9375F" w:rsidRPr="00F9375F" w:rsidRDefault="00F9375F" w:rsidP="00F9375F">
      <w:pPr>
        <w:ind w:left="1440" w:firstLine="720"/>
        <w:rPr>
          <w:bCs/>
          <w:i/>
          <w:iCs/>
          <w:sz w:val="10"/>
          <w:szCs w:val="10"/>
        </w:rPr>
      </w:pPr>
    </w:p>
    <w:p w:rsidR="00F9375F" w:rsidRDefault="00F9375F" w:rsidP="00F9375F">
      <w:pPr>
        <w:ind w:left="1440" w:firstLine="7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5:00 - Spring Banquet</w:t>
      </w:r>
    </w:p>
    <w:p w:rsidR="00F9375F" w:rsidRPr="00F9375F" w:rsidRDefault="00F9375F" w:rsidP="00F9375F">
      <w:pPr>
        <w:ind w:left="1440" w:firstLine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  <w:r w:rsidRPr="00F9375F">
        <w:rPr>
          <w:b/>
          <w:bCs/>
          <w:i/>
          <w:iCs/>
        </w:rPr>
        <w:t>Sharing God’s Love</w:t>
      </w:r>
    </w:p>
    <w:p w:rsidR="00F9375F" w:rsidRPr="00F9375F" w:rsidRDefault="00F9375F" w:rsidP="00F9375F">
      <w:pPr>
        <w:ind w:left="1440" w:firstLine="720"/>
        <w:rPr>
          <w:bCs/>
          <w:i/>
          <w:iCs/>
          <w:sz w:val="10"/>
          <w:szCs w:val="10"/>
        </w:rPr>
      </w:pPr>
    </w:p>
    <w:p w:rsidR="00F9375F" w:rsidRDefault="00F9375F" w:rsidP="00F9375F">
      <w:pPr>
        <w:rPr>
          <w:bCs/>
          <w:iCs/>
        </w:rPr>
      </w:pPr>
      <w:r>
        <w:rPr>
          <w:b/>
          <w:bCs/>
          <w:iCs/>
          <w:u w:val="single"/>
        </w:rPr>
        <w:t xml:space="preserve">Monday </w:t>
      </w:r>
      <w:r>
        <w:rPr>
          <w:bCs/>
          <w:iCs/>
        </w:rPr>
        <w:tab/>
      </w:r>
      <w:r>
        <w:rPr>
          <w:bCs/>
          <w:iCs/>
        </w:rPr>
        <w:tab/>
        <w:t>4:45 - Leadership Meeting</w:t>
      </w:r>
    </w:p>
    <w:p w:rsidR="00F9375F" w:rsidRPr="00F9375F" w:rsidRDefault="00F9375F" w:rsidP="00F9375F">
      <w:pPr>
        <w:rPr>
          <w:bCs/>
          <w:iCs/>
          <w:sz w:val="10"/>
          <w:szCs w:val="10"/>
        </w:rPr>
      </w:pPr>
    </w:p>
    <w:p w:rsidR="00F9375F" w:rsidRDefault="00F9375F" w:rsidP="00F9375F">
      <w:pPr>
        <w:rPr>
          <w:bCs/>
          <w:iCs/>
        </w:rPr>
      </w:pPr>
      <w:r w:rsidRPr="00F9375F">
        <w:rPr>
          <w:b/>
          <w:bCs/>
          <w:iCs/>
          <w:u w:val="single"/>
        </w:rPr>
        <w:t>Wednesday</w:t>
      </w:r>
      <w:r w:rsidRPr="00F9375F">
        <w:rPr>
          <w:b/>
          <w:bCs/>
          <w:iCs/>
        </w:rPr>
        <w:t xml:space="preserve"> </w:t>
      </w:r>
      <w:r w:rsidRPr="00F9375F">
        <w:rPr>
          <w:bCs/>
          <w:iCs/>
        </w:rPr>
        <w:tab/>
      </w:r>
      <w:r w:rsidRPr="00F9375F">
        <w:rPr>
          <w:bCs/>
          <w:iCs/>
        </w:rPr>
        <w:tab/>
        <w:t>6:30 - Choir Practice</w:t>
      </w:r>
    </w:p>
    <w:p w:rsidR="00E41137" w:rsidRDefault="00E41137" w:rsidP="00F9375F">
      <w:pPr>
        <w:rPr>
          <w:bCs/>
          <w:iCs/>
        </w:rPr>
      </w:pPr>
    </w:p>
    <w:p w:rsidR="00E41137" w:rsidRPr="00F9375F" w:rsidRDefault="00E41137" w:rsidP="00F9375F">
      <w:pPr>
        <w:rPr>
          <w:bCs/>
          <w:iCs/>
        </w:rPr>
      </w:pPr>
      <w:r>
        <w:rPr>
          <w:noProof/>
        </w:rPr>
        <w:drawing>
          <wp:inline distT="0" distB="0" distL="0" distR="0" wp14:anchorId="1F47A44C" wp14:editId="1A76AA0A">
            <wp:extent cx="4343400" cy="1476375"/>
            <wp:effectExtent l="0" t="0" r="0" b="9525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75F" w:rsidRDefault="00F9375F" w:rsidP="00D60E7A">
      <w:pPr>
        <w:jc w:val="center"/>
        <w:rPr>
          <w:b/>
          <w:iCs/>
          <w:u w:val="single"/>
        </w:rPr>
      </w:pPr>
    </w:p>
    <w:p w:rsidR="00F9375F" w:rsidRPr="00824787" w:rsidRDefault="00F9375F" w:rsidP="00D60E7A">
      <w:pPr>
        <w:jc w:val="center"/>
        <w:rPr>
          <w:b/>
          <w:iCs/>
          <w:u w:val="single"/>
        </w:rPr>
      </w:pPr>
    </w:p>
    <w:p w:rsidR="00D60E7A" w:rsidRPr="00824787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694708" w:rsidRDefault="00694708" w:rsidP="00694708">
      <w:pPr>
        <w:widowControl w:val="0"/>
        <w:autoSpaceDE w:val="0"/>
        <w:autoSpaceDN w:val="0"/>
        <w:adjustRightInd w:val="0"/>
        <w:spacing w:before="60" w:after="60"/>
        <w:rPr>
          <w:rFonts w:ascii="Freestyle Script" w:eastAsiaTheme="minorHAnsi" w:hAnsi="Freestyle Script" w:cs="Verdana"/>
          <w:sz w:val="32"/>
          <w:szCs w:val="32"/>
          <w:lang w:eastAsia="x-none"/>
        </w:rPr>
      </w:pPr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lastRenderedPageBreak/>
        <w:t xml:space="preserve">Though I speak with the tongues of men and of angels, and have not charity, I am become </w:t>
      </w:r>
      <w:r w:rsidRPr="00694708">
        <w:rPr>
          <w:rFonts w:ascii="Freestyle Script" w:eastAsiaTheme="minorHAnsi" w:hAnsi="Freestyle Script" w:cs="Verdana"/>
          <w:i/>
          <w:iCs/>
          <w:sz w:val="32"/>
          <w:szCs w:val="32"/>
          <w:lang w:val="x-none" w:eastAsia="x-none"/>
        </w:rPr>
        <w:t>as</w:t>
      </w:r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sounding brass, or a tinkling cymbal.  And though I have </w:t>
      </w:r>
      <w:r w:rsidRPr="00694708">
        <w:rPr>
          <w:rFonts w:ascii="Freestyle Script" w:eastAsiaTheme="minorHAnsi" w:hAnsi="Freestyle Script" w:cs="Verdana"/>
          <w:i/>
          <w:iCs/>
          <w:sz w:val="32"/>
          <w:szCs w:val="32"/>
          <w:lang w:val="x-none" w:eastAsia="x-none"/>
        </w:rPr>
        <w:t>the gift of</w:t>
      </w:r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prophecy, and understand all mysteries, and all knowledge; and though I have all faith, so that I could remove mountains, and have not charity, I am nothing. And though I bestow all my goods to feed </w:t>
      </w:r>
      <w:r w:rsidRPr="00694708">
        <w:rPr>
          <w:rFonts w:ascii="Freestyle Script" w:eastAsiaTheme="minorHAnsi" w:hAnsi="Freestyle Script" w:cs="Verdana"/>
          <w:i/>
          <w:iCs/>
          <w:sz w:val="32"/>
          <w:szCs w:val="32"/>
          <w:lang w:val="x-none" w:eastAsia="x-none"/>
        </w:rPr>
        <w:t>the poor,</w:t>
      </w:r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and though I give my body to be burned, and have not charity, it </w:t>
      </w:r>
      <w:proofErr w:type="spellStart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>profiteth</w:t>
      </w:r>
      <w:proofErr w:type="spellEnd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me nothing. </w:t>
      </w:r>
    </w:p>
    <w:p w:rsidR="004C0405" w:rsidRDefault="00694708" w:rsidP="006947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Freestyle Script" w:eastAsiaTheme="minorHAnsi" w:hAnsi="Freestyle Script" w:cs="Verdana"/>
          <w:sz w:val="32"/>
          <w:szCs w:val="32"/>
          <w:lang w:eastAsia="x-none"/>
        </w:rPr>
      </w:pPr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Charity </w:t>
      </w:r>
      <w:proofErr w:type="spellStart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>suffereth</w:t>
      </w:r>
      <w:proofErr w:type="spellEnd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long, </w:t>
      </w:r>
      <w:r w:rsidRPr="00694708">
        <w:rPr>
          <w:rFonts w:ascii="Freestyle Script" w:eastAsiaTheme="minorHAnsi" w:hAnsi="Freestyle Script" w:cs="Verdana"/>
          <w:i/>
          <w:iCs/>
          <w:sz w:val="32"/>
          <w:szCs w:val="32"/>
          <w:lang w:val="x-none" w:eastAsia="x-none"/>
        </w:rPr>
        <w:t>and</w:t>
      </w:r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is kind;</w:t>
      </w:r>
      <w:r>
        <w:rPr>
          <w:rFonts w:ascii="Freestyle Script" w:eastAsiaTheme="minorHAnsi" w:hAnsi="Freestyle Script" w:cs="Verdana"/>
          <w:sz w:val="32"/>
          <w:szCs w:val="32"/>
          <w:lang w:eastAsia="x-none"/>
        </w:rPr>
        <w:t xml:space="preserve"> </w:t>
      </w:r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charity </w:t>
      </w:r>
      <w:proofErr w:type="spellStart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>envieth</w:t>
      </w:r>
      <w:proofErr w:type="spellEnd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not; </w:t>
      </w:r>
    </w:p>
    <w:p w:rsidR="00694708" w:rsidRDefault="00694708" w:rsidP="006947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Freestyle Script" w:eastAsiaTheme="minorHAnsi" w:hAnsi="Freestyle Script" w:cs="Verdana"/>
          <w:sz w:val="32"/>
          <w:szCs w:val="32"/>
          <w:lang w:eastAsia="x-none"/>
        </w:rPr>
      </w:pPr>
      <w:bookmarkStart w:id="0" w:name="_GoBack"/>
      <w:bookmarkEnd w:id="0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charity </w:t>
      </w:r>
      <w:proofErr w:type="spellStart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>vaunteth</w:t>
      </w:r>
      <w:proofErr w:type="spellEnd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not itself, is not puffed up,</w:t>
      </w:r>
      <w:r>
        <w:rPr>
          <w:rFonts w:ascii="Freestyle Script" w:eastAsiaTheme="minorHAnsi" w:hAnsi="Freestyle Script" w:cs="Verdana"/>
          <w:sz w:val="32"/>
          <w:szCs w:val="32"/>
          <w:lang w:eastAsia="x-none"/>
        </w:rPr>
        <w:t xml:space="preserve"> </w:t>
      </w:r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Doth not behave itself unseemly, </w:t>
      </w:r>
    </w:p>
    <w:p w:rsidR="00694708" w:rsidRDefault="00694708" w:rsidP="006947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Freestyle Script" w:eastAsiaTheme="minorHAnsi" w:hAnsi="Freestyle Script" w:cs="Verdana"/>
          <w:sz w:val="32"/>
          <w:szCs w:val="32"/>
          <w:lang w:eastAsia="x-none"/>
        </w:rPr>
      </w:pPr>
      <w:proofErr w:type="spellStart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>seeketh</w:t>
      </w:r>
      <w:proofErr w:type="spellEnd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not her own</w:t>
      </w:r>
      <w:r w:rsidR="004C0405">
        <w:rPr>
          <w:rFonts w:ascii="Freestyle Script" w:eastAsiaTheme="minorHAnsi" w:hAnsi="Freestyle Script" w:cs="Verdana"/>
          <w:sz w:val="32"/>
          <w:szCs w:val="32"/>
          <w:lang w:eastAsia="x-none"/>
        </w:rPr>
        <w:t xml:space="preserve"> </w:t>
      </w:r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,is not easily provoked, </w:t>
      </w:r>
      <w:proofErr w:type="spellStart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>thinketh</w:t>
      </w:r>
      <w:proofErr w:type="spellEnd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no evil;</w:t>
      </w:r>
    </w:p>
    <w:p w:rsidR="00694708" w:rsidRDefault="00694708" w:rsidP="006947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Freestyle Script" w:eastAsiaTheme="minorHAnsi" w:hAnsi="Freestyle Script" w:cs="Verdana"/>
          <w:sz w:val="32"/>
          <w:szCs w:val="32"/>
          <w:lang w:eastAsia="x-none"/>
        </w:rPr>
      </w:pPr>
      <w:proofErr w:type="spellStart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>Rejoiceth</w:t>
      </w:r>
      <w:proofErr w:type="spellEnd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not in iniquity, but </w:t>
      </w:r>
      <w:proofErr w:type="spellStart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>rejoiceth</w:t>
      </w:r>
      <w:proofErr w:type="spellEnd"/>
      <w:r w:rsidRPr="00694708">
        <w:rPr>
          <w:rFonts w:ascii="Freestyle Script" w:eastAsiaTheme="minorHAnsi" w:hAnsi="Freestyle Script" w:cs="Verdana"/>
          <w:sz w:val="32"/>
          <w:szCs w:val="32"/>
          <w:lang w:val="x-none" w:eastAsia="x-none"/>
        </w:rPr>
        <w:t xml:space="preserve"> in the truth;</w:t>
      </w:r>
    </w:p>
    <w:p w:rsidR="00694708" w:rsidRDefault="00694708" w:rsidP="006947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Freestyle Script" w:hAnsi="Freestyle Script" w:cs="Verdana"/>
          <w:sz w:val="32"/>
          <w:szCs w:val="32"/>
          <w:lang w:eastAsia="x-none"/>
        </w:rPr>
      </w:pPr>
      <w:proofErr w:type="spellStart"/>
      <w:r w:rsidRPr="00694708">
        <w:rPr>
          <w:rFonts w:ascii="Freestyle Script" w:hAnsi="Freestyle Script" w:cs="Verdana"/>
          <w:sz w:val="32"/>
          <w:szCs w:val="32"/>
          <w:lang w:val="x-none" w:eastAsia="x-none"/>
        </w:rPr>
        <w:t>Beareth</w:t>
      </w:r>
      <w:proofErr w:type="spellEnd"/>
      <w:r w:rsidRPr="00694708">
        <w:rPr>
          <w:rFonts w:ascii="Freestyle Script" w:hAnsi="Freestyle Script" w:cs="Verdana"/>
          <w:sz w:val="32"/>
          <w:szCs w:val="32"/>
          <w:lang w:val="x-none" w:eastAsia="x-none"/>
        </w:rPr>
        <w:t xml:space="preserve"> all things, believeth all things, </w:t>
      </w:r>
      <w:proofErr w:type="spellStart"/>
      <w:r w:rsidRPr="00694708">
        <w:rPr>
          <w:rFonts w:ascii="Freestyle Script" w:hAnsi="Freestyle Script" w:cs="Verdana"/>
          <w:sz w:val="32"/>
          <w:szCs w:val="32"/>
          <w:lang w:val="x-none" w:eastAsia="x-none"/>
        </w:rPr>
        <w:t>hopeth</w:t>
      </w:r>
      <w:proofErr w:type="spellEnd"/>
      <w:r w:rsidRPr="00694708">
        <w:rPr>
          <w:rFonts w:ascii="Freestyle Script" w:hAnsi="Freestyle Script" w:cs="Verdana"/>
          <w:sz w:val="32"/>
          <w:szCs w:val="32"/>
          <w:lang w:val="x-none" w:eastAsia="x-none"/>
        </w:rPr>
        <w:t xml:space="preserve"> all things,</w:t>
      </w:r>
    </w:p>
    <w:p w:rsidR="00694708" w:rsidRDefault="00694708" w:rsidP="00694708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32"/>
          <w:szCs w:val="32"/>
          <w:lang w:eastAsia="x-none"/>
        </w:rPr>
      </w:pPr>
      <w:proofErr w:type="spellStart"/>
      <w:r w:rsidRPr="00694708">
        <w:rPr>
          <w:rFonts w:ascii="Freestyle Script" w:hAnsi="Freestyle Script" w:cs="Verdana"/>
          <w:sz w:val="32"/>
          <w:szCs w:val="32"/>
          <w:lang w:val="x-none" w:eastAsia="x-none"/>
        </w:rPr>
        <w:t>endureth</w:t>
      </w:r>
      <w:proofErr w:type="spellEnd"/>
      <w:r w:rsidRPr="00694708">
        <w:rPr>
          <w:rFonts w:ascii="Freestyle Script" w:hAnsi="Freestyle Script" w:cs="Verdana"/>
          <w:sz w:val="32"/>
          <w:szCs w:val="32"/>
          <w:lang w:val="x-none" w:eastAsia="x-none"/>
        </w:rPr>
        <w:t xml:space="preserve"> all things. </w:t>
      </w:r>
      <w:r w:rsidRPr="00694708">
        <w:rPr>
          <w:rFonts w:ascii="Freestyle Script" w:hAnsi="Freestyle Script"/>
          <w:sz w:val="32"/>
          <w:szCs w:val="32"/>
          <w:lang w:eastAsia="x-none"/>
        </w:rPr>
        <w:t xml:space="preserve"> And now </w:t>
      </w:r>
      <w:proofErr w:type="spellStart"/>
      <w:r w:rsidRPr="00694708">
        <w:rPr>
          <w:rFonts w:ascii="Freestyle Script" w:hAnsi="Freestyle Script"/>
          <w:sz w:val="32"/>
          <w:szCs w:val="32"/>
          <w:lang w:eastAsia="x-none"/>
        </w:rPr>
        <w:t>abideth</w:t>
      </w:r>
      <w:proofErr w:type="spellEnd"/>
      <w:r w:rsidRPr="00694708">
        <w:rPr>
          <w:rFonts w:ascii="Freestyle Script" w:hAnsi="Freestyle Script"/>
          <w:sz w:val="32"/>
          <w:szCs w:val="32"/>
          <w:lang w:eastAsia="x-none"/>
        </w:rPr>
        <w:t xml:space="preserve"> faith, hope, charity, these three; but the greatest of these </w:t>
      </w:r>
      <w:r w:rsidRPr="00694708">
        <w:rPr>
          <w:rFonts w:ascii="Freestyle Script" w:hAnsi="Freestyle Script"/>
          <w:i/>
          <w:iCs/>
          <w:sz w:val="32"/>
          <w:szCs w:val="32"/>
          <w:lang w:eastAsia="x-none"/>
        </w:rPr>
        <w:t>is</w:t>
      </w:r>
      <w:r w:rsidRPr="00694708">
        <w:rPr>
          <w:rFonts w:ascii="Freestyle Script" w:hAnsi="Freestyle Script"/>
          <w:sz w:val="32"/>
          <w:szCs w:val="32"/>
          <w:lang w:eastAsia="x-none"/>
        </w:rPr>
        <w:t xml:space="preserve"> charity</w:t>
      </w:r>
      <w:r w:rsidRPr="00694708">
        <w:rPr>
          <w:rFonts w:ascii="Freestyle Script" w:hAnsi="Freestyle Script"/>
          <w:sz w:val="20"/>
          <w:szCs w:val="20"/>
          <w:lang w:eastAsia="x-none"/>
        </w:rPr>
        <w:t>. </w:t>
      </w:r>
      <w:r w:rsidRPr="00694708">
        <w:rPr>
          <w:rFonts w:ascii="Freestyle Script" w:hAnsi="Freestyle Script"/>
          <w:sz w:val="20"/>
          <w:szCs w:val="20"/>
          <w:lang w:eastAsia="x-none"/>
        </w:rPr>
        <w:t xml:space="preserve">                      </w:t>
      </w:r>
      <w:r>
        <w:rPr>
          <w:rFonts w:ascii="Freestyle Script" w:hAnsi="Freestyle Script"/>
          <w:sz w:val="20"/>
          <w:szCs w:val="20"/>
          <w:lang w:eastAsia="x-none"/>
        </w:rPr>
        <w:t xml:space="preserve">                     </w:t>
      </w:r>
      <w:r w:rsidRPr="00694708">
        <w:rPr>
          <w:rFonts w:ascii="Freestyle Script" w:hAnsi="Freestyle Script"/>
          <w:sz w:val="20"/>
          <w:szCs w:val="20"/>
          <w:lang w:eastAsia="x-none"/>
        </w:rPr>
        <w:t xml:space="preserve"> </w:t>
      </w:r>
      <w:r w:rsidRPr="00694708">
        <w:rPr>
          <w:rFonts w:ascii="Arial" w:hAnsi="Arial" w:cs="Arial"/>
          <w:sz w:val="20"/>
          <w:szCs w:val="20"/>
          <w:lang w:eastAsia="x-none"/>
        </w:rPr>
        <w:t>I Corinthians 13:1-7, 13;</w:t>
      </w:r>
    </w:p>
    <w:p w:rsidR="00694708" w:rsidRDefault="00694708" w:rsidP="00694708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sz w:val="32"/>
          <w:szCs w:val="32"/>
          <w:lang w:eastAsia="x-none"/>
        </w:rPr>
        <w:t xml:space="preserve">---------------------------------------------------------------- </w:t>
      </w:r>
    </w:p>
    <w:p w:rsidR="006902B7" w:rsidRDefault="006902B7" w:rsidP="006902B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902B7">
        <w:rPr>
          <w:rFonts w:ascii="Arial" w:hAnsi="Arial" w:cs="Arial"/>
          <w:sz w:val="24"/>
          <w:szCs w:val="24"/>
        </w:rPr>
        <w:t>"</w:t>
      </w:r>
      <w:r w:rsidRPr="006902B7">
        <w:rPr>
          <w:rFonts w:ascii="Arial" w:hAnsi="Arial" w:cs="Arial"/>
          <w:b/>
          <w:i/>
          <w:sz w:val="24"/>
          <w:szCs w:val="24"/>
        </w:rPr>
        <w:t>If Turnip Seed Grow Turnips</w:t>
      </w:r>
      <w:r w:rsidRPr="006902B7">
        <w:rPr>
          <w:rFonts w:ascii="Arial" w:hAnsi="Arial" w:cs="Arial"/>
          <w:sz w:val="24"/>
          <w:szCs w:val="24"/>
        </w:rPr>
        <w:t>"</w:t>
      </w:r>
    </w:p>
    <w:p w:rsidR="006902B7" w:rsidRPr="004127B5" w:rsidRDefault="006902B7" w:rsidP="006902B7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6902B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27B5">
        <w:rPr>
          <w:rFonts w:ascii="Arial" w:hAnsi="Arial" w:cs="Arial"/>
          <w:sz w:val="18"/>
          <w:szCs w:val="18"/>
        </w:rPr>
        <w:t>by</w:t>
      </w:r>
      <w:proofErr w:type="gramEnd"/>
      <w:r w:rsidRPr="004127B5">
        <w:rPr>
          <w:rFonts w:ascii="Arial" w:hAnsi="Arial" w:cs="Arial"/>
          <w:sz w:val="18"/>
          <w:szCs w:val="18"/>
        </w:rPr>
        <w:t xml:space="preserve"> 8 year old Cody Gregory</w:t>
      </w:r>
    </w:p>
    <w:p w:rsidR="006902B7" w:rsidRPr="006902B7" w:rsidRDefault="006902B7" w:rsidP="006902B7">
      <w:pPr>
        <w:pStyle w:val="NoSpacing"/>
        <w:jc w:val="center"/>
        <w:rPr>
          <w:rFonts w:ascii="Arial" w:hAnsi="Arial" w:cs="Arial"/>
          <w:sz w:val="10"/>
          <w:szCs w:val="10"/>
        </w:rPr>
      </w:pPr>
    </w:p>
    <w:p w:rsidR="006902B7" w:rsidRPr="00694708" w:rsidRDefault="006902B7" w:rsidP="00F9375F">
      <w:pPr>
        <w:pStyle w:val="NoSpacing"/>
        <w:ind w:left="72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If turnip seeds grow turnips,</w:t>
      </w:r>
    </w:p>
    <w:p w:rsidR="006902B7" w:rsidRPr="00694708" w:rsidRDefault="006902B7" w:rsidP="00F9375F">
      <w:pPr>
        <w:pStyle w:val="NoSpacing"/>
        <w:ind w:left="144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And greens grow spinach greens;</w:t>
      </w:r>
    </w:p>
    <w:p w:rsidR="006902B7" w:rsidRPr="00694708" w:rsidRDefault="006902B7" w:rsidP="00F9375F">
      <w:pPr>
        <w:pStyle w:val="NoSpacing"/>
        <w:ind w:left="72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If carrot seeds grow carrots</w:t>
      </w:r>
    </w:p>
    <w:p w:rsidR="006902B7" w:rsidRPr="00694708" w:rsidRDefault="006902B7" w:rsidP="00F9375F">
      <w:pPr>
        <w:pStyle w:val="NoSpacing"/>
        <w:ind w:left="144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And bean seeds bring up beans;</w:t>
      </w:r>
    </w:p>
    <w:p w:rsidR="006902B7" w:rsidRPr="00694708" w:rsidRDefault="006902B7" w:rsidP="00F9375F">
      <w:pPr>
        <w:pStyle w:val="NoSpacing"/>
        <w:ind w:left="72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If lettuce seeds grow lettuce,</w:t>
      </w:r>
    </w:p>
    <w:p w:rsidR="006902B7" w:rsidRPr="00694708" w:rsidRDefault="006902B7" w:rsidP="00F9375F">
      <w:pPr>
        <w:pStyle w:val="NoSpacing"/>
        <w:ind w:left="144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And Brussel seeds grow sprouts;</w:t>
      </w:r>
    </w:p>
    <w:p w:rsidR="006902B7" w:rsidRPr="00694708" w:rsidRDefault="006902B7" w:rsidP="00F9375F">
      <w:pPr>
        <w:pStyle w:val="NoSpacing"/>
        <w:ind w:left="72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If pea seeds always bring up peas –</w:t>
      </w:r>
    </w:p>
    <w:p w:rsidR="006902B7" w:rsidRPr="00694708" w:rsidRDefault="006902B7" w:rsidP="00F9375F">
      <w:pPr>
        <w:pStyle w:val="NoSpacing"/>
        <w:ind w:left="144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Then what goes in comes out!</w:t>
      </w:r>
    </w:p>
    <w:p w:rsidR="006902B7" w:rsidRPr="00694708" w:rsidRDefault="006902B7" w:rsidP="00F9375F">
      <w:pPr>
        <w:pStyle w:val="NoSpacing"/>
        <w:ind w:left="72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So kind words bring up kindness,</w:t>
      </w:r>
    </w:p>
    <w:p w:rsidR="006902B7" w:rsidRPr="00694708" w:rsidRDefault="006902B7" w:rsidP="00F9375F">
      <w:pPr>
        <w:pStyle w:val="NoSpacing"/>
        <w:ind w:left="144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And bad words will grow sadness;</w:t>
      </w:r>
    </w:p>
    <w:p w:rsidR="006902B7" w:rsidRPr="00694708" w:rsidRDefault="006902B7" w:rsidP="00F9375F">
      <w:pPr>
        <w:pStyle w:val="NoSpacing"/>
        <w:ind w:left="72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Forgiving words will grow forgiveness,</w:t>
      </w:r>
    </w:p>
    <w:p w:rsidR="006902B7" w:rsidRPr="00694708" w:rsidRDefault="006902B7" w:rsidP="00F9375F">
      <w:pPr>
        <w:pStyle w:val="NoSpacing"/>
        <w:ind w:left="144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Glad words will grow gladness!</w:t>
      </w:r>
    </w:p>
    <w:p w:rsidR="006902B7" w:rsidRPr="00694708" w:rsidRDefault="006902B7" w:rsidP="00F9375F">
      <w:pPr>
        <w:pStyle w:val="NoSpacing"/>
        <w:ind w:left="72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So watch the little seeds you plant,</w:t>
      </w:r>
    </w:p>
    <w:p w:rsidR="006902B7" w:rsidRPr="00694708" w:rsidRDefault="006902B7" w:rsidP="00F9375F">
      <w:pPr>
        <w:pStyle w:val="NoSpacing"/>
        <w:ind w:left="144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In all you say and do;</w:t>
      </w:r>
    </w:p>
    <w:p w:rsidR="006902B7" w:rsidRPr="00694708" w:rsidRDefault="006902B7" w:rsidP="00F9375F">
      <w:pPr>
        <w:pStyle w:val="NoSpacing"/>
        <w:ind w:left="1440"/>
        <w:rPr>
          <w:rFonts w:ascii="Arial" w:hAnsi="Arial" w:cs="Arial"/>
        </w:rPr>
      </w:pPr>
      <w:r w:rsidRPr="00694708">
        <w:rPr>
          <w:rFonts w:ascii="Arial" w:hAnsi="Arial" w:cs="Arial"/>
        </w:rPr>
        <w:t>For what you sow is what you reap!</w:t>
      </w:r>
    </w:p>
    <w:p w:rsidR="006902B7" w:rsidRPr="00694708" w:rsidRDefault="006902B7" w:rsidP="00F9375F">
      <w:pPr>
        <w:pStyle w:val="NoSpacing"/>
        <w:ind w:left="1440" w:firstLine="720"/>
        <w:rPr>
          <w:rFonts w:ascii="Arial" w:hAnsi="Arial" w:cs="Arial"/>
        </w:rPr>
      </w:pPr>
      <w:r w:rsidRPr="00694708">
        <w:rPr>
          <w:rFonts w:ascii="Arial" w:hAnsi="Arial" w:cs="Arial"/>
        </w:rPr>
        <w:t>Be proud of what you grew!</w:t>
      </w:r>
    </w:p>
    <w:p w:rsidR="00905CA2" w:rsidRPr="00694708" w:rsidRDefault="00905CA2" w:rsidP="006902B7">
      <w:pPr>
        <w:pStyle w:val="NoSpacing"/>
        <w:jc w:val="center"/>
        <w:rPr>
          <w:rFonts w:ascii="Arial" w:hAnsi="Arial" w:cs="Arial"/>
          <w:vertAlign w:val="superscript"/>
        </w:rPr>
      </w:pPr>
    </w:p>
    <w:sectPr w:rsidR="00905CA2" w:rsidRPr="00694708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23"/>
  </w:num>
  <w:num w:numId="5">
    <w:abstractNumId w:val="13"/>
  </w:num>
  <w:num w:numId="6">
    <w:abstractNumId w:val="18"/>
  </w:num>
  <w:num w:numId="7">
    <w:abstractNumId w:val="22"/>
  </w:num>
  <w:num w:numId="8">
    <w:abstractNumId w:val="9"/>
  </w:num>
  <w:num w:numId="9">
    <w:abstractNumId w:val="19"/>
  </w:num>
  <w:num w:numId="10">
    <w:abstractNumId w:val="15"/>
  </w:num>
  <w:num w:numId="11">
    <w:abstractNumId w:val="10"/>
  </w:num>
  <w:num w:numId="12">
    <w:abstractNumId w:val="2"/>
  </w:num>
  <w:num w:numId="13">
    <w:abstractNumId w:val="5"/>
  </w:num>
  <w:num w:numId="14">
    <w:abstractNumId w:val="17"/>
  </w:num>
  <w:num w:numId="15">
    <w:abstractNumId w:val="21"/>
  </w:num>
  <w:num w:numId="16">
    <w:abstractNumId w:val="0"/>
  </w:num>
  <w:num w:numId="17">
    <w:abstractNumId w:val="11"/>
  </w:num>
  <w:num w:numId="18">
    <w:abstractNumId w:val="4"/>
  </w:num>
  <w:num w:numId="19">
    <w:abstractNumId w:val="1"/>
  </w:num>
  <w:num w:numId="20">
    <w:abstractNumId w:val="8"/>
  </w:num>
  <w:num w:numId="21">
    <w:abstractNumId w:val="12"/>
  </w:num>
  <w:num w:numId="22">
    <w:abstractNumId w:val="2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11F1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078B2"/>
    <w:rsid w:val="00210884"/>
    <w:rsid w:val="00210A41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71D3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27B5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610"/>
    <w:rsid w:val="00481ACD"/>
    <w:rsid w:val="0048750C"/>
    <w:rsid w:val="00494F3B"/>
    <w:rsid w:val="004A1657"/>
    <w:rsid w:val="004A76E9"/>
    <w:rsid w:val="004C0405"/>
    <w:rsid w:val="004C4B39"/>
    <w:rsid w:val="004C6EFC"/>
    <w:rsid w:val="004D670F"/>
    <w:rsid w:val="004E5EFF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074BC"/>
    <w:rsid w:val="006104CE"/>
    <w:rsid w:val="0061627F"/>
    <w:rsid w:val="00623C6A"/>
    <w:rsid w:val="00633072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6F38"/>
    <w:rsid w:val="00702426"/>
    <w:rsid w:val="00702E55"/>
    <w:rsid w:val="0070321B"/>
    <w:rsid w:val="007048AA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476B1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8028D4"/>
    <w:rsid w:val="008043C7"/>
    <w:rsid w:val="00820AAC"/>
    <w:rsid w:val="00821758"/>
    <w:rsid w:val="00823410"/>
    <w:rsid w:val="00824787"/>
    <w:rsid w:val="0082794E"/>
    <w:rsid w:val="008348B2"/>
    <w:rsid w:val="00834D25"/>
    <w:rsid w:val="008368EB"/>
    <w:rsid w:val="00841076"/>
    <w:rsid w:val="0084185D"/>
    <w:rsid w:val="00843C72"/>
    <w:rsid w:val="0085111A"/>
    <w:rsid w:val="00854FD2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B7F1F"/>
    <w:rsid w:val="008C477B"/>
    <w:rsid w:val="008C551A"/>
    <w:rsid w:val="008D6C8A"/>
    <w:rsid w:val="008E24FD"/>
    <w:rsid w:val="008E34D0"/>
    <w:rsid w:val="008F3814"/>
    <w:rsid w:val="008F5362"/>
    <w:rsid w:val="008F5808"/>
    <w:rsid w:val="00905CA2"/>
    <w:rsid w:val="00906091"/>
    <w:rsid w:val="00913058"/>
    <w:rsid w:val="009167E9"/>
    <w:rsid w:val="00921A65"/>
    <w:rsid w:val="00921F3E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260"/>
    <w:rsid w:val="009A64F5"/>
    <w:rsid w:val="009B265F"/>
    <w:rsid w:val="009C2A36"/>
    <w:rsid w:val="009D4248"/>
    <w:rsid w:val="009D7628"/>
    <w:rsid w:val="009E43BC"/>
    <w:rsid w:val="009E70F7"/>
    <w:rsid w:val="009F577B"/>
    <w:rsid w:val="009F6735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15BD"/>
    <w:rsid w:val="00A529B9"/>
    <w:rsid w:val="00A575D1"/>
    <w:rsid w:val="00A67BD4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1050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30DEA"/>
    <w:rsid w:val="00B32080"/>
    <w:rsid w:val="00B43EB8"/>
    <w:rsid w:val="00B519AC"/>
    <w:rsid w:val="00B52883"/>
    <w:rsid w:val="00B55338"/>
    <w:rsid w:val="00B60A4D"/>
    <w:rsid w:val="00B6109F"/>
    <w:rsid w:val="00B63BF9"/>
    <w:rsid w:val="00B642D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C0A8D"/>
    <w:rsid w:val="00BD08CD"/>
    <w:rsid w:val="00BE04A2"/>
    <w:rsid w:val="00BE0B4D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20D19"/>
    <w:rsid w:val="00C2562E"/>
    <w:rsid w:val="00C342C9"/>
    <w:rsid w:val="00C41313"/>
    <w:rsid w:val="00C460DB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96BBD"/>
    <w:rsid w:val="00CA436B"/>
    <w:rsid w:val="00CA5D50"/>
    <w:rsid w:val="00CC1220"/>
    <w:rsid w:val="00CC1B8B"/>
    <w:rsid w:val="00CC451C"/>
    <w:rsid w:val="00CC600C"/>
    <w:rsid w:val="00CC6370"/>
    <w:rsid w:val="00CD1A9E"/>
    <w:rsid w:val="00CD50FC"/>
    <w:rsid w:val="00CE34C8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8C8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45E2C"/>
    <w:rsid w:val="00F617A9"/>
    <w:rsid w:val="00F6497B"/>
    <w:rsid w:val="00F83613"/>
    <w:rsid w:val="00F913B6"/>
    <w:rsid w:val="00F9375F"/>
    <w:rsid w:val="00FB0680"/>
    <w:rsid w:val="00FC409C"/>
    <w:rsid w:val="00FC7C75"/>
    <w:rsid w:val="00FD10F9"/>
    <w:rsid w:val="00FD6279"/>
    <w:rsid w:val="00FE134C"/>
    <w:rsid w:val="00FE2592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2026-02-14T20:05:00Z</cp:lastPrinted>
  <dcterms:created xsi:type="dcterms:W3CDTF">2026-02-14T20:06:00Z</dcterms:created>
  <dcterms:modified xsi:type="dcterms:W3CDTF">2026-02-14T20:06:00Z</dcterms:modified>
</cp:coreProperties>
</file>