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B27237" w:rsidP="00D60E7A">
      <w:pPr>
        <w:jc w:val="center"/>
        <w:rPr>
          <w:rFonts w:ascii="Georgia" w:hAnsi="Georgia" w:cs="Georgia"/>
          <w:b/>
          <w:i/>
          <w:sz w:val="32"/>
          <w:szCs w:val="32"/>
        </w:rPr>
      </w:pPr>
      <w:r>
        <w:rPr>
          <w:rFonts w:ascii="Georgia" w:hAnsi="Georgia" w:cs="Georgia"/>
          <w:b/>
          <w:i/>
          <w:sz w:val="32"/>
          <w:szCs w:val="32"/>
        </w:rPr>
        <w:t xml:space="preserve">April </w:t>
      </w:r>
      <w:r w:rsidR="005C591D">
        <w:rPr>
          <w:rFonts w:ascii="Georgia" w:hAnsi="Georgia" w:cs="Georgia"/>
          <w:b/>
          <w:i/>
          <w:sz w:val="32"/>
          <w:szCs w:val="32"/>
        </w:rPr>
        <w:t>12</w:t>
      </w:r>
      <w:bookmarkStart w:id="0" w:name="_GoBack"/>
      <w:bookmarkEnd w:id="0"/>
      <w:r w:rsidR="00824787">
        <w:rPr>
          <w:rFonts w:ascii="Georgia" w:hAnsi="Georgia" w:cs="Georgia"/>
          <w:b/>
          <w:i/>
          <w:sz w:val="32"/>
          <w:szCs w:val="32"/>
        </w:rPr>
        <w:t>, 2026</w:t>
      </w:r>
      <w:r w:rsidR="00921F3E">
        <w:rPr>
          <w:rFonts w:ascii="Georgia" w:hAnsi="Georgia" w:cs="Georgia"/>
          <w:b/>
          <w:i/>
          <w:sz w:val="32"/>
          <w:szCs w:val="32"/>
        </w:rPr>
        <w:t xml:space="preserve">, </w:t>
      </w:r>
    </w:p>
    <w:p w:rsidR="00390D9B" w:rsidRPr="00390D9B" w:rsidRDefault="00390D9B" w:rsidP="00D60E7A">
      <w:pPr>
        <w:jc w:val="center"/>
        <w:rPr>
          <w:rFonts w:ascii="Verdana" w:hAnsi="Verdana"/>
          <w:sz w:val="10"/>
          <w:szCs w:val="10"/>
          <w:lang w:eastAsia="x-none"/>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7476B1" w:rsidRPr="004C4B39" w:rsidRDefault="007476B1" w:rsidP="00D60E7A">
      <w:pPr>
        <w:jc w:val="center"/>
        <w:rPr>
          <w:rFonts w:ascii="Rockwell" w:hAnsi="Rockwell"/>
          <w:color w:val="585858"/>
          <w:sz w:val="16"/>
          <w:szCs w:val="16"/>
          <w:shd w:val="clear" w:color="auto" w:fill="FFFFFF"/>
        </w:rPr>
      </w:pPr>
    </w:p>
    <w:p w:rsidR="00D60E7A" w:rsidRDefault="00B27237" w:rsidP="00D60E7A">
      <w:pPr>
        <w:jc w:val="center"/>
        <w:rPr>
          <w:b/>
          <w:iCs/>
          <w:u w:val="single"/>
        </w:rPr>
      </w:pPr>
      <w:r>
        <w:rPr>
          <w:b/>
          <w:iCs/>
          <w:u w:val="single"/>
        </w:rPr>
        <w:t>APRIL</w:t>
      </w:r>
      <w:r w:rsidR="00D60E7A" w:rsidRPr="00824787">
        <w:rPr>
          <w:b/>
          <w:iCs/>
          <w:u w:val="single"/>
        </w:rPr>
        <w:t xml:space="preserve"> </w:t>
      </w:r>
      <w:proofErr w:type="gramStart"/>
      <w:r w:rsidR="00D60E7A" w:rsidRPr="00824787">
        <w:rPr>
          <w:b/>
          <w:iCs/>
          <w:u w:val="single"/>
        </w:rPr>
        <w:t>In</w:t>
      </w:r>
      <w:proofErr w:type="gramEnd"/>
      <w:r w:rsidR="00D60E7A" w:rsidRPr="00824787">
        <w:rPr>
          <w:b/>
          <w:iCs/>
          <w:u w:val="single"/>
        </w:rPr>
        <w:t xml:space="preserve"> the Year of Our Lord 202</w:t>
      </w:r>
      <w:r w:rsidR="00AB0841" w:rsidRPr="00824787">
        <w:rPr>
          <w:b/>
          <w:iCs/>
          <w:u w:val="single"/>
        </w:rPr>
        <w:t>6</w:t>
      </w:r>
    </w:p>
    <w:p w:rsidR="00F9375F" w:rsidRPr="00F9375F" w:rsidRDefault="00F9375F" w:rsidP="00D60E7A">
      <w:pPr>
        <w:jc w:val="center"/>
        <w:rPr>
          <w:iCs/>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Default="00F9375F" w:rsidP="00F9375F">
      <w:pPr>
        <w:ind w:left="1440" w:firstLine="720"/>
        <w:rPr>
          <w:bCs/>
          <w:i/>
          <w:iCs/>
          <w:sz w:val="22"/>
          <w:szCs w:val="22"/>
        </w:rPr>
      </w:pPr>
      <w:r w:rsidRPr="00F9375F">
        <w:rPr>
          <w:bCs/>
          <w:i/>
          <w:iCs/>
          <w:sz w:val="22"/>
          <w:szCs w:val="22"/>
        </w:rPr>
        <w:t>In Person and on Facebook Live</w:t>
      </w:r>
    </w:p>
    <w:p w:rsidR="00D7796E" w:rsidRPr="00D7796E" w:rsidRDefault="00D7796E" w:rsidP="00F9375F">
      <w:pPr>
        <w:ind w:left="1440" w:firstLine="720"/>
        <w:rPr>
          <w:bCs/>
          <w:i/>
          <w:iCs/>
          <w:sz w:val="16"/>
          <w:szCs w:val="16"/>
        </w:rPr>
      </w:pPr>
    </w:p>
    <w:p w:rsidR="00D7796E" w:rsidRDefault="00D7796E" w:rsidP="00F9375F">
      <w:pPr>
        <w:ind w:left="1440" w:firstLine="720"/>
        <w:rPr>
          <w:bCs/>
          <w:iCs/>
          <w:sz w:val="22"/>
          <w:szCs w:val="22"/>
        </w:rPr>
      </w:pPr>
      <w:r>
        <w:rPr>
          <w:bCs/>
          <w:iCs/>
          <w:sz w:val="22"/>
          <w:szCs w:val="22"/>
        </w:rPr>
        <w:t>6:00 “The Rest of the Sermon”</w:t>
      </w:r>
    </w:p>
    <w:p w:rsidR="00D7796E" w:rsidRPr="00D7796E" w:rsidRDefault="00D7796E" w:rsidP="00F9375F">
      <w:pPr>
        <w:ind w:left="1440" w:firstLine="720"/>
        <w:rPr>
          <w:bCs/>
          <w:i/>
          <w:iCs/>
          <w:sz w:val="22"/>
          <w:szCs w:val="22"/>
        </w:rPr>
      </w:pPr>
      <w:r>
        <w:rPr>
          <w:bCs/>
          <w:i/>
          <w:iCs/>
          <w:sz w:val="22"/>
          <w:szCs w:val="22"/>
        </w:rPr>
        <w:t>We will discuss Summer Activity ideas</w:t>
      </w:r>
    </w:p>
    <w:p w:rsidR="00F9375F" w:rsidRPr="00F9375F" w:rsidRDefault="00F9375F" w:rsidP="00F9375F">
      <w:pPr>
        <w:rPr>
          <w:bCs/>
          <w:iCs/>
          <w:sz w:val="10"/>
          <w:szCs w:val="10"/>
        </w:rPr>
      </w:pPr>
    </w:p>
    <w:p w:rsidR="00321C8B" w:rsidRDefault="00F9375F" w:rsidP="00B27237">
      <w:pPr>
        <w:rPr>
          <w:bCs/>
          <w:iCs/>
        </w:rPr>
      </w:pPr>
      <w:r w:rsidRPr="00F9375F">
        <w:rPr>
          <w:b/>
          <w:bCs/>
          <w:iCs/>
          <w:u w:val="single"/>
        </w:rPr>
        <w:t>Wednesday</w:t>
      </w:r>
      <w:r w:rsidRPr="00F9375F">
        <w:rPr>
          <w:b/>
          <w:bCs/>
          <w:iCs/>
        </w:rPr>
        <w:t xml:space="preserve"> </w:t>
      </w:r>
      <w:r w:rsidRPr="00F9375F">
        <w:rPr>
          <w:bCs/>
          <w:iCs/>
        </w:rPr>
        <w:tab/>
      </w:r>
      <w:r w:rsidRPr="00F9375F">
        <w:rPr>
          <w:bCs/>
          <w:iCs/>
        </w:rPr>
        <w:tab/>
        <w:t xml:space="preserve">6:30 - </w:t>
      </w:r>
      <w:r w:rsidR="00B27237">
        <w:rPr>
          <w:bCs/>
          <w:iCs/>
        </w:rPr>
        <w:t>Prayer Meeting</w:t>
      </w:r>
    </w:p>
    <w:p w:rsidR="00D35349" w:rsidRPr="00D35349" w:rsidRDefault="00D35349" w:rsidP="00A71469">
      <w:pPr>
        <w:pStyle w:val="NoSpacing"/>
        <w:pBdr>
          <w:bottom w:val="single" w:sz="12" w:space="1" w:color="auto"/>
        </w:pBdr>
        <w:jc w:val="center"/>
        <w:rPr>
          <w:rFonts w:ascii="Verdana" w:hAnsi="Verdana"/>
          <w:b/>
          <w:i/>
          <w:sz w:val="18"/>
          <w:szCs w:val="18"/>
        </w:rPr>
      </w:pPr>
    </w:p>
    <w:p w:rsidR="00D7796E" w:rsidRPr="00D7796E" w:rsidRDefault="00D7796E" w:rsidP="00D7796E">
      <w:pPr>
        <w:pStyle w:val="BODY"/>
        <w:widowControl w:val="0"/>
        <w:spacing w:before="60" w:after="60"/>
        <w:jc w:val="center"/>
        <w:rPr>
          <w:rFonts w:eastAsia="Times New Roman" w:cs="Times New Roman"/>
          <w:b/>
          <w:color w:val="auto"/>
          <w:lang w:val="en-US"/>
        </w:rPr>
      </w:pPr>
      <w:r w:rsidRPr="00D7796E">
        <w:rPr>
          <w:rFonts w:eastAsia="Times New Roman" w:cs="Times New Roman"/>
          <w:b/>
          <w:color w:val="auto"/>
          <w:lang w:val="en-US"/>
        </w:rPr>
        <w:t>A Heart for GOD - A Vision for the WORLD</w:t>
      </w:r>
    </w:p>
    <w:p w:rsidR="00D7796E" w:rsidRPr="00DA1A91" w:rsidRDefault="00D7796E" w:rsidP="00D7796E">
      <w:pPr>
        <w:pStyle w:val="BODY"/>
        <w:widowControl w:val="0"/>
        <w:spacing w:before="60" w:after="60"/>
        <w:jc w:val="both"/>
        <w:rPr>
          <w:i/>
          <w:color w:val="auto"/>
          <w:sz w:val="22"/>
          <w:szCs w:val="22"/>
          <w:lang w:val="en-US" w:eastAsia="x-none"/>
        </w:rPr>
      </w:pPr>
      <w:r w:rsidRPr="00DA1A91">
        <w:rPr>
          <w:rFonts w:eastAsia="Times New Roman" w:cs="Times New Roman"/>
          <w:b/>
          <w:color w:val="auto"/>
          <w:sz w:val="22"/>
          <w:szCs w:val="22"/>
        </w:rPr>
        <w:t>Highland Baptist Church</w:t>
      </w:r>
      <w:r w:rsidRPr="00DA1A91">
        <w:rPr>
          <w:rFonts w:eastAsia="Times New Roman" w:cs="Times New Roman"/>
          <w:color w:val="auto"/>
          <w:sz w:val="22"/>
          <w:szCs w:val="22"/>
        </w:rPr>
        <w:t xml:space="preserve"> has a growing world missionary family that presently consists of twenty missionary families and missionary projects. HBC, as a church, is committed to the world mission mandate given by Christ </w:t>
      </w:r>
      <w:r w:rsidRPr="00DA1A91">
        <w:rPr>
          <w:rFonts w:eastAsia="Times New Roman" w:cs="Times New Roman"/>
          <w:color w:val="auto"/>
          <w:sz w:val="22"/>
          <w:szCs w:val="22"/>
          <w:lang w:val="en-US"/>
        </w:rPr>
        <w:t xml:space="preserve">in </w:t>
      </w:r>
      <w:r w:rsidRPr="00DA1A91">
        <w:rPr>
          <w:color w:val="auto"/>
          <w:sz w:val="22"/>
          <w:szCs w:val="22"/>
          <w:lang w:eastAsia="x-none"/>
        </w:rPr>
        <w:t>Mat</w:t>
      </w:r>
      <w:r w:rsidRPr="00DA1A91">
        <w:rPr>
          <w:color w:val="auto"/>
          <w:sz w:val="22"/>
          <w:szCs w:val="22"/>
          <w:lang w:val="en-US" w:eastAsia="x-none"/>
        </w:rPr>
        <w:t>thew</w:t>
      </w:r>
      <w:r w:rsidRPr="00DA1A91">
        <w:rPr>
          <w:color w:val="auto"/>
          <w:sz w:val="22"/>
          <w:szCs w:val="22"/>
          <w:lang w:eastAsia="x-none"/>
        </w:rPr>
        <w:t xml:space="preserve"> 28:18</w:t>
      </w:r>
      <w:r w:rsidRPr="00DA1A91">
        <w:rPr>
          <w:color w:val="auto"/>
          <w:sz w:val="22"/>
          <w:szCs w:val="22"/>
          <w:lang w:val="en-US" w:eastAsia="x-none"/>
        </w:rPr>
        <w:t xml:space="preserve">-20. </w:t>
      </w:r>
      <w:r w:rsidRPr="00DA1A91">
        <w:rPr>
          <w:color w:val="auto"/>
          <w:sz w:val="22"/>
          <w:szCs w:val="22"/>
          <w:lang w:eastAsia="x-none"/>
        </w:rPr>
        <w:t xml:space="preserve">  </w:t>
      </w:r>
      <w:r w:rsidRPr="00DA1A91">
        <w:rPr>
          <w:i/>
          <w:color w:val="auto"/>
          <w:sz w:val="22"/>
          <w:szCs w:val="22"/>
          <w:lang w:eastAsia="x-none"/>
        </w:rPr>
        <w:t xml:space="preserve">And Jesus came and </w:t>
      </w:r>
      <w:proofErr w:type="spellStart"/>
      <w:r w:rsidRPr="00DA1A91">
        <w:rPr>
          <w:i/>
          <w:color w:val="auto"/>
          <w:sz w:val="22"/>
          <w:szCs w:val="22"/>
          <w:lang w:eastAsia="x-none"/>
        </w:rPr>
        <w:t>spake</w:t>
      </w:r>
      <w:proofErr w:type="spellEnd"/>
      <w:r w:rsidRPr="00DA1A91">
        <w:rPr>
          <w:i/>
          <w:color w:val="auto"/>
          <w:sz w:val="22"/>
          <w:szCs w:val="22"/>
          <w:lang w:eastAsia="x-none"/>
        </w:rPr>
        <w:t xml:space="preserve"> unto them, saying, All power is given unto me in heaven and in earth.  Go ye therefore, and teach all nations, baptizing them in the name of the Father, and of the Son, and of the Holy</w:t>
      </w:r>
      <w:r>
        <w:rPr>
          <w:i/>
          <w:color w:val="auto"/>
          <w:sz w:val="22"/>
          <w:szCs w:val="22"/>
          <w:lang w:val="en-US" w:eastAsia="x-none"/>
        </w:rPr>
        <w:t xml:space="preserve"> Ghost</w:t>
      </w:r>
      <w:r w:rsidRPr="00DA1A91">
        <w:rPr>
          <w:i/>
          <w:color w:val="auto"/>
          <w:sz w:val="22"/>
          <w:szCs w:val="22"/>
          <w:lang w:eastAsia="x-none"/>
        </w:rPr>
        <w:t xml:space="preserve">: 20  Teaching them to observe all things whatsoever I have commanded you: and, lo, I am with you </w:t>
      </w:r>
      <w:proofErr w:type="spellStart"/>
      <w:r w:rsidRPr="00DA1A91">
        <w:rPr>
          <w:i/>
          <w:color w:val="auto"/>
          <w:sz w:val="22"/>
          <w:szCs w:val="22"/>
          <w:lang w:eastAsia="x-none"/>
        </w:rPr>
        <w:t>alway</w:t>
      </w:r>
      <w:proofErr w:type="spellEnd"/>
      <w:r w:rsidRPr="00DA1A91">
        <w:rPr>
          <w:i/>
          <w:color w:val="auto"/>
          <w:sz w:val="22"/>
          <w:szCs w:val="22"/>
          <w:lang w:eastAsia="x-none"/>
        </w:rPr>
        <w:t xml:space="preserve">, </w:t>
      </w:r>
      <w:r w:rsidRPr="00DA1A91">
        <w:rPr>
          <w:i/>
          <w:iCs/>
          <w:color w:val="auto"/>
          <w:sz w:val="22"/>
          <w:szCs w:val="22"/>
          <w:lang w:eastAsia="x-none"/>
        </w:rPr>
        <w:t>even</w:t>
      </w:r>
      <w:r w:rsidRPr="00DA1A91">
        <w:rPr>
          <w:i/>
          <w:color w:val="auto"/>
          <w:sz w:val="22"/>
          <w:szCs w:val="22"/>
          <w:lang w:eastAsia="x-none"/>
        </w:rPr>
        <w:t xml:space="preserve"> unto the end of the world. Amen.</w:t>
      </w:r>
    </w:p>
    <w:p w:rsidR="00CA5EE0" w:rsidRDefault="00CA5EE0" w:rsidP="00CA5EE0">
      <w:pPr>
        <w:spacing w:after="200"/>
        <w:jc w:val="center"/>
        <w:rPr>
          <w:rFonts w:ascii="Verdana" w:hAnsi="Verdana" w:cs="Calibri"/>
          <w:sz w:val="28"/>
          <w:szCs w:val="28"/>
        </w:rPr>
      </w:pPr>
      <w:r w:rsidRPr="00CA5EE0">
        <w:rPr>
          <w:rFonts w:ascii="Verdana" w:hAnsi="Verdana" w:cs="Calibri"/>
          <w:sz w:val="28"/>
          <w:szCs w:val="28"/>
        </w:rPr>
        <w:lastRenderedPageBreak/>
        <w:t xml:space="preserve">The </w:t>
      </w:r>
      <w:r>
        <w:rPr>
          <w:rFonts w:ascii="Verdana" w:hAnsi="Verdana" w:cs="Calibri"/>
          <w:sz w:val="28"/>
          <w:szCs w:val="28"/>
        </w:rPr>
        <w:t>C</w:t>
      </w:r>
      <w:r w:rsidRPr="00CA5EE0">
        <w:rPr>
          <w:rFonts w:ascii="Verdana" w:hAnsi="Verdana" w:cs="Calibri"/>
          <w:sz w:val="28"/>
          <w:szCs w:val="28"/>
        </w:rPr>
        <w:t xml:space="preserve">ross </w:t>
      </w:r>
      <w:r>
        <w:rPr>
          <w:rFonts w:ascii="Verdana" w:hAnsi="Verdana" w:cs="Calibri"/>
          <w:sz w:val="28"/>
          <w:szCs w:val="28"/>
        </w:rPr>
        <w:t>A</w:t>
      </w:r>
      <w:r w:rsidRPr="00CA5EE0">
        <w:rPr>
          <w:rFonts w:ascii="Verdana" w:hAnsi="Verdana" w:cs="Calibri"/>
          <w:sz w:val="28"/>
          <w:szCs w:val="28"/>
        </w:rPr>
        <w:t xml:space="preserve">nswers the </w:t>
      </w:r>
      <w:r>
        <w:rPr>
          <w:rFonts w:ascii="Verdana" w:hAnsi="Verdana" w:cs="Calibri"/>
          <w:sz w:val="28"/>
          <w:szCs w:val="28"/>
        </w:rPr>
        <w:t>F</w:t>
      </w:r>
      <w:r w:rsidRPr="00CA5EE0">
        <w:rPr>
          <w:rFonts w:ascii="Verdana" w:hAnsi="Verdana" w:cs="Calibri"/>
          <w:sz w:val="28"/>
          <w:szCs w:val="28"/>
        </w:rPr>
        <w:t xml:space="preserve">our </w:t>
      </w:r>
      <w:r>
        <w:rPr>
          <w:rFonts w:ascii="Verdana" w:hAnsi="Verdana" w:cs="Calibri"/>
          <w:sz w:val="28"/>
          <w:szCs w:val="28"/>
        </w:rPr>
        <w:t>G</w:t>
      </w:r>
      <w:r w:rsidRPr="00CA5EE0">
        <w:rPr>
          <w:rFonts w:ascii="Verdana" w:hAnsi="Verdana" w:cs="Calibri"/>
          <w:sz w:val="28"/>
          <w:szCs w:val="28"/>
        </w:rPr>
        <w:t xml:space="preserve">reatest </w:t>
      </w:r>
      <w:r>
        <w:rPr>
          <w:rFonts w:ascii="Verdana" w:hAnsi="Verdana" w:cs="Calibri"/>
          <w:sz w:val="28"/>
          <w:szCs w:val="28"/>
        </w:rPr>
        <w:t>Q</w:t>
      </w:r>
      <w:r w:rsidRPr="00CA5EE0">
        <w:rPr>
          <w:rFonts w:ascii="Verdana" w:hAnsi="Verdana" w:cs="Calibri"/>
          <w:sz w:val="28"/>
          <w:szCs w:val="28"/>
        </w:rPr>
        <w:t>uestions</w:t>
      </w:r>
    </w:p>
    <w:p w:rsidR="00CA5EE0" w:rsidRPr="00CA5EE0" w:rsidRDefault="00FA1504" w:rsidP="00CA5EE0">
      <w:pPr>
        <w:spacing w:after="200"/>
        <w:jc w:val="center"/>
        <w:rPr>
          <w:rFonts w:ascii="Verdana" w:hAnsi="Verdana" w:cs="Calibri"/>
          <w:sz w:val="22"/>
          <w:szCs w:val="22"/>
        </w:rPr>
      </w:pPr>
      <w:r>
        <w:rPr>
          <w:noProof/>
        </w:rPr>
        <w:drawing>
          <wp:inline distT="0" distB="0" distL="0" distR="0" wp14:anchorId="5D2FA008" wp14:editId="74BE9C2D">
            <wp:extent cx="3752850" cy="2095500"/>
            <wp:effectExtent l="0" t="0" r="0" b="0"/>
            <wp:docPr id="5" name="Picture 5" descr="https://tse4.mm.bing.net/th/id/OIP.zLXBl0Vko6LdI7d6HiQMXQHaFj?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zLXBl0Vko6LdI7d6HiQMXQHaFj?pid=Api&amp;P=0&amp;h=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850" cy="2095500"/>
                    </a:xfrm>
                    <a:prstGeom prst="rect">
                      <a:avLst/>
                    </a:prstGeom>
                    <a:noFill/>
                    <a:ln>
                      <a:noFill/>
                    </a:ln>
                  </pic:spPr>
                </pic:pic>
              </a:graphicData>
            </a:graphic>
          </wp:inline>
        </w:drawing>
      </w:r>
    </w:p>
    <w:p w:rsidR="00CA5EE0" w:rsidRPr="00CA5EE0" w:rsidRDefault="00CA5EE0" w:rsidP="00CA5EE0">
      <w:pPr>
        <w:spacing w:after="200"/>
        <w:rPr>
          <w:rFonts w:ascii="Verdana" w:hAnsi="Verdana"/>
          <w:sz w:val="22"/>
          <w:szCs w:val="22"/>
        </w:rPr>
      </w:pPr>
      <w:r w:rsidRPr="00CA5EE0">
        <w:rPr>
          <w:rFonts w:ascii="Verdana" w:hAnsi="Verdana"/>
          <w:sz w:val="22"/>
          <w:szCs w:val="22"/>
        </w:rPr>
        <w:t xml:space="preserve">1. </w:t>
      </w:r>
      <w:r w:rsidRPr="00CA5EE0">
        <w:rPr>
          <w:rFonts w:ascii="Verdana" w:hAnsi="Verdana"/>
          <w:b/>
          <w:sz w:val="22"/>
          <w:szCs w:val="22"/>
          <w:u w:val="single"/>
        </w:rPr>
        <w:t>What is evil</w:t>
      </w:r>
      <w:r w:rsidRPr="00CA5EE0">
        <w:rPr>
          <w:rFonts w:ascii="Verdana" w:hAnsi="Verdana"/>
          <w:sz w:val="22"/>
          <w:szCs w:val="22"/>
        </w:rPr>
        <w:t>- sin is real and only the cross of Christ reveals its horror, devastation and grip it has on every human being and the entire creation.</w:t>
      </w:r>
    </w:p>
    <w:p w:rsidR="00CA5EE0" w:rsidRPr="00CA5EE0" w:rsidRDefault="00CA5EE0" w:rsidP="00CA5EE0">
      <w:pPr>
        <w:spacing w:after="200"/>
        <w:rPr>
          <w:rFonts w:ascii="Verdana" w:hAnsi="Verdana"/>
          <w:sz w:val="22"/>
          <w:szCs w:val="22"/>
        </w:rPr>
      </w:pPr>
      <w:r w:rsidRPr="00CA5EE0">
        <w:rPr>
          <w:rFonts w:ascii="Verdana" w:hAnsi="Verdana"/>
          <w:sz w:val="22"/>
          <w:szCs w:val="22"/>
        </w:rPr>
        <w:t xml:space="preserve">2.  </w:t>
      </w:r>
      <w:r w:rsidRPr="00CA5EE0">
        <w:rPr>
          <w:rFonts w:ascii="Verdana" w:hAnsi="Verdana"/>
          <w:b/>
          <w:sz w:val="22"/>
          <w:szCs w:val="22"/>
          <w:u w:val="single"/>
        </w:rPr>
        <w:t>What is justice</w:t>
      </w:r>
      <w:r w:rsidRPr="00CA5EE0">
        <w:rPr>
          <w:rFonts w:ascii="Verdana" w:hAnsi="Verdana"/>
          <w:sz w:val="22"/>
          <w:szCs w:val="22"/>
        </w:rPr>
        <w:t>- God publicly displayed Christ on the cross at his death as the mercy seat accessible through faith. This was to demonstrate the righteousness of God and allow God to be just and the justifier of anyone who trust Christ as their savior.</w:t>
      </w:r>
    </w:p>
    <w:p w:rsidR="00CA5EE0" w:rsidRPr="00CA5EE0" w:rsidRDefault="00CA5EE0" w:rsidP="00CA5EE0">
      <w:pPr>
        <w:spacing w:after="200"/>
        <w:rPr>
          <w:rFonts w:ascii="Verdana" w:hAnsi="Verdana"/>
          <w:sz w:val="22"/>
          <w:szCs w:val="22"/>
        </w:rPr>
      </w:pPr>
      <w:r w:rsidRPr="00CA5EE0">
        <w:rPr>
          <w:rFonts w:ascii="Verdana" w:hAnsi="Verdana"/>
          <w:sz w:val="22"/>
          <w:szCs w:val="22"/>
        </w:rPr>
        <w:t xml:space="preserve">3. </w:t>
      </w:r>
      <w:r w:rsidRPr="00CA5EE0">
        <w:rPr>
          <w:rFonts w:ascii="Verdana" w:hAnsi="Verdana"/>
          <w:b/>
          <w:sz w:val="22"/>
          <w:szCs w:val="22"/>
          <w:u w:val="single"/>
        </w:rPr>
        <w:t>What is love</w:t>
      </w:r>
      <w:r w:rsidRPr="00CA5EE0">
        <w:rPr>
          <w:rFonts w:ascii="Verdana" w:hAnsi="Verdana"/>
          <w:sz w:val="22"/>
          <w:szCs w:val="22"/>
        </w:rPr>
        <w:t>- The most profound expression of love ever demonstrated was the cross; here is love, not that we love God but that he loved us and gave Jesus to be the atoning sacrifice for our sins.</w:t>
      </w:r>
    </w:p>
    <w:p w:rsidR="00CA5EE0" w:rsidRPr="00CA5EE0" w:rsidRDefault="00CA5EE0" w:rsidP="00CA5EE0">
      <w:pPr>
        <w:spacing w:after="200"/>
        <w:rPr>
          <w:rFonts w:ascii="Verdana" w:hAnsi="Verdana" w:cs="Calibri"/>
          <w:sz w:val="18"/>
          <w:szCs w:val="18"/>
        </w:rPr>
      </w:pPr>
      <w:r w:rsidRPr="00CA5EE0">
        <w:rPr>
          <w:rFonts w:ascii="Verdana" w:hAnsi="Verdana"/>
          <w:sz w:val="22"/>
          <w:szCs w:val="22"/>
        </w:rPr>
        <w:t xml:space="preserve">4. </w:t>
      </w:r>
      <w:r w:rsidRPr="00CA5EE0">
        <w:rPr>
          <w:rFonts w:ascii="Verdana" w:hAnsi="Verdana"/>
          <w:b/>
          <w:sz w:val="22"/>
          <w:szCs w:val="22"/>
          <w:u w:val="single"/>
        </w:rPr>
        <w:t>What is forgiveness</w:t>
      </w:r>
      <w:r w:rsidRPr="00CA5EE0">
        <w:rPr>
          <w:rFonts w:ascii="Verdana" w:hAnsi="Verdana"/>
          <w:sz w:val="22"/>
          <w:szCs w:val="22"/>
        </w:rPr>
        <w:t>- The cross is the greatest display of unconditional forgiveness the world has ever witnessed. Without the shedding of blood there is no forgiveness from sin</w:t>
      </w:r>
      <w:r w:rsidRPr="00CA5EE0">
        <w:t>.</w:t>
      </w:r>
      <w:r w:rsidRPr="00CA5EE0">
        <w:rPr>
          <w:rFonts w:ascii="Calibri" w:hAnsi="Calibri" w:cs="Calibri"/>
        </w:rPr>
        <w:t xml:space="preserve">  </w:t>
      </w:r>
      <w:r w:rsidRPr="00CA5EE0">
        <w:rPr>
          <w:rFonts w:ascii="Verdana" w:hAnsi="Verdana" w:cs="Calibri"/>
          <w:sz w:val="18"/>
          <w:szCs w:val="18"/>
        </w:rPr>
        <w:t xml:space="preserve">   </w:t>
      </w:r>
      <w:r>
        <w:rPr>
          <w:rFonts w:ascii="Verdana" w:hAnsi="Verdana" w:cs="Calibri"/>
          <w:sz w:val="18"/>
          <w:szCs w:val="18"/>
        </w:rPr>
        <w:t xml:space="preserve">                                                                            </w:t>
      </w:r>
      <w:r w:rsidRPr="00CA5EE0">
        <w:rPr>
          <w:rFonts w:ascii="Verdana" w:hAnsi="Verdana" w:cs="Calibri"/>
          <w:i/>
          <w:sz w:val="18"/>
          <w:szCs w:val="18"/>
        </w:rPr>
        <w:t>Greg Baxter</w:t>
      </w:r>
    </w:p>
    <w:p w:rsidR="00CA5EE0" w:rsidRDefault="00FA1504" w:rsidP="00FA1504">
      <w:pPr>
        <w:pStyle w:val="NoSpacing"/>
        <w:jc w:val="center"/>
      </w:pPr>
      <w:r>
        <w:rPr>
          <w:rFonts w:ascii="Georgia" w:hAnsi="Georgia" w:cs="Georgia"/>
          <w:noProof/>
          <w:sz w:val="28"/>
          <w:szCs w:val="28"/>
        </w:rPr>
        <w:drawing>
          <wp:inline distT="0" distB="0" distL="0" distR="0">
            <wp:extent cx="3190875" cy="1009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1009650"/>
                    </a:xfrm>
                    <a:prstGeom prst="rect">
                      <a:avLst/>
                    </a:prstGeom>
                    <a:noFill/>
                    <a:ln>
                      <a:noFill/>
                    </a:ln>
                  </pic:spPr>
                </pic:pic>
              </a:graphicData>
            </a:graphic>
          </wp:inline>
        </w:drawing>
      </w:r>
    </w:p>
    <w:sectPr w:rsidR="00CA5EE0"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4">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6"/>
  </w:num>
  <w:num w:numId="3">
    <w:abstractNumId w:val="3"/>
  </w:num>
  <w:num w:numId="4">
    <w:abstractNumId w:val="23"/>
  </w:num>
  <w:num w:numId="5">
    <w:abstractNumId w:val="13"/>
  </w:num>
  <w:num w:numId="6">
    <w:abstractNumId w:val="18"/>
  </w:num>
  <w:num w:numId="7">
    <w:abstractNumId w:val="22"/>
  </w:num>
  <w:num w:numId="8">
    <w:abstractNumId w:val="9"/>
  </w:num>
  <w:num w:numId="9">
    <w:abstractNumId w:val="19"/>
  </w:num>
  <w:num w:numId="10">
    <w:abstractNumId w:val="15"/>
  </w:num>
  <w:num w:numId="11">
    <w:abstractNumId w:val="10"/>
  </w:num>
  <w:num w:numId="12">
    <w:abstractNumId w:val="2"/>
  </w:num>
  <w:num w:numId="13">
    <w:abstractNumId w:val="5"/>
  </w:num>
  <w:num w:numId="14">
    <w:abstractNumId w:val="17"/>
  </w:num>
  <w:num w:numId="15">
    <w:abstractNumId w:val="21"/>
  </w:num>
  <w:num w:numId="16">
    <w:abstractNumId w:val="0"/>
  </w:num>
  <w:num w:numId="17">
    <w:abstractNumId w:val="11"/>
  </w:num>
  <w:num w:numId="18">
    <w:abstractNumId w:val="4"/>
  </w:num>
  <w:num w:numId="19">
    <w:abstractNumId w:val="1"/>
  </w:num>
  <w:num w:numId="20">
    <w:abstractNumId w:val="8"/>
  </w:num>
  <w:num w:numId="21">
    <w:abstractNumId w:val="12"/>
  </w:num>
  <w:num w:numId="22">
    <w:abstractNumId w:val="2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525BC"/>
    <w:rsid w:val="000525DB"/>
    <w:rsid w:val="0005587E"/>
    <w:rsid w:val="0007046B"/>
    <w:rsid w:val="00071E78"/>
    <w:rsid w:val="00074F4A"/>
    <w:rsid w:val="000818CB"/>
    <w:rsid w:val="00083C68"/>
    <w:rsid w:val="00087635"/>
    <w:rsid w:val="00087BB0"/>
    <w:rsid w:val="000911F1"/>
    <w:rsid w:val="00093B0B"/>
    <w:rsid w:val="00097870"/>
    <w:rsid w:val="000A2C79"/>
    <w:rsid w:val="000A5B60"/>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6507"/>
    <w:rsid w:val="00204150"/>
    <w:rsid w:val="00205C29"/>
    <w:rsid w:val="00205EF3"/>
    <w:rsid w:val="002078B2"/>
    <w:rsid w:val="00210884"/>
    <w:rsid w:val="00210A41"/>
    <w:rsid w:val="00211BCE"/>
    <w:rsid w:val="00214EB5"/>
    <w:rsid w:val="00221676"/>
    <w:rsid w:val="00224736"/>
    <w:rsid w:val="0022592C"/>
    <w:rsid w:val="00226810"/>
    <w:rsid w:val="00227AB5"/>
    <w:rsid w:val="0023038F"/>
    <w:rsid w:val="00231D84"/>
    <w:rsid w:val="00237897"/>
    <w:rsid w:val="0024484F"/>
    <w:rsid w:val="0025159B"/>
    <w:rsid w:val="00256E08"/>
    <w:rsid w:val="00261AFD"/>
    <w:rsid w:val="002623FA"/>
    <w:rsid w:val="00267907"/>
    <w:rsid w:val="00290F47"/>
    <w:rsid w:val="002939EA"/>
    <w:rsid w:val="002B0BBC"/>
    <w:rsid w:val="002B27A8"/>
    <w:rsid w:val="002B5133"/>
    <w:rsid w:val="002B6D16"/>
    <w:rsid w:val="002D6142"/>
    <w:rsid w:val="002E26CE"/>
    <w:rsid w:val="002E32AA"/>
    <w:rsid w:val="002F7A41"/>
    <w:rsid w:val="003010D1"/>
    <w:rsid w:val="00302219"/>
    <w:rsid w:val="003071D3"/>
    <w:rsid w:val="00307DEA"/>
    <w:rsid w:val="00310733"/>
    <w:rsid w:val="00313C21"/>
    <w:rsid w:val="00316B4A"/>
    <w:rsid w:val="00321C8B"/>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4F3B"/>
    <w:rsid w:val="004A1657"/>
    <w:rsid w:val="004A76E9"/>
    <w:rsid w:val="004C0405"/>
    <w:rsid w:val="004C4B39"/>
    <w:rsid w:val="004C6EFC"/>
    <w:rsid w:val="004D170F"/>
    <w:rsid w:val="004D670F"/>
    <w:rsid w:val="004E5EFF"/>
    <w:rsid w:val="004F03D3"/>
    <w:rsid w:val="004F529A"/>
    <w:rsid w:val="004F70AF"/>
    <w:rsid w:val="00500EDE"/>
    <w:rsid w:val="00501B33"/>
    <w:rsid w:val="00503FE9"/>
    <w:rsid w:val="005045B1"/>
    <w:rsid w:val="005045C2"/>
    <w:rsid w:val="00510A92"/>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591D"/>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E55"/>
    <w:rsid w:val="0070321B"/>
    <w:rsid w:val="007048AA"/>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6A31"/>
    <w:rsid w:val="007B450E"/>
    <w:rsid w:val="007B5679"/>
    <w:rsid w:val="007B5C71"/>
    <w:rsid w:val="007B60FD"/>
    <w:rsid w:val="007C1A2E"/>
    <w:rsid w:val="007C4766"/>
    <w:rsid w:val="007C651D"/>
    <w:rsid w:val="007D0056"/>
    <w:rsid w:val="007D5BE5"/>
    <w:rsid w:val="007D7BB2"/>
    <w:rsid w:val="007E3B9C"/>
    <w:rsid w:val="007E5AF1"/>
    <w:rsid w:val="007E7192"/>
    <w:rsid w:val="007F0A92"/>
    <w:rsid w:val="007F7F02"/>
    <w:rsid w:val="008028D4"/>
    <w:rsid w:val="008043C7"/>
    <w:rsid w:val="00820AAC"/>
    <w:rsid w:val="00821758"/>
    <w:rsid w:val="00823410"/>
    <w:rsid w:val="00824787"/>
    <w:rsid w:val="008276FB"/>
    <w:rsid w:val="0082794E"/>
    <w:rsid w:val="008348B2"/>
    <w:rsid w:val="00834D25"/>
    <w:rsid w:val="0083635A"/>
    <w:rsid w:val="008368EB"/>
    <w:rsid w:val="00841076"/>
    <w:rsid w:val="0084185D"/>
    <w:rsid w:val="00843C72"/>
    <w:rsid w:val="0085111A"/>
    <w:rsid w:val="00854FD2"/>
    <w:rsid w:val="008609EA"/>
    <w:rsid w:val="00873A6B"/>
    <w:rsid w:val="00875466"/>
    <w:rsid w:val="0087649C"/>
    <w:rsid w:val="00876568"/>
    <w:rsid w:val="00876586"/>
    <w:rsid w:val="00881356"/>
    <w:rsid w:val="0088172C"/>
    <w:rsid w:val="00883D5E"/>
    <w:rsid w:val="00884290"/>
    <w:rsid w:val="00886016"/>
    <w:rsid w:val="0089159F"/>
    <w:rsid w:val="00894627"/>
    <w:rsid w:val="00895215"/>
    <w:rsid w:val="008A02C4"/>
    <w:rsid w:val="008A4D57"/>
    <w:rsid w:val="008B0371"/>
    <w:rsid w:val="008B7F1F"/>
    <w:rsid w:val="008C477B"/>
    <w:rsid w:val="008C551A"/>
    <w:rsid w:val="008D6C8A"/>
    <w:rsid w:val="008E24FD"/>
    <w:rsid w:val="008E34D0"/>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30B4D"/>
    <w:rsid w:val="00934572"/>
    <w:rsid w:val="00947EBB"/>
    <w:rsid w:val="00950289"/>
    <w:rsid w:val="00950823"/>
    <w:rsid w:val="009543F9"/>
    <w:rsid w:val="00957C89"/>
    <w:rsid w:val="00963494"/>
    <w:rsid w:val="00963E54"/>
    <w:rsid w:val="00964E0D"/>
    <w:rsid w:val="00965A38"/>
    <w:rsid w:val="00966B05"/>
    <w:rsid w:val="00975924"/>
    <w:rsid w:val="00993E76"/>
    <w:rsid w:val="009A3744"/>
    <w:rsid w:val="009A43C3"/>
    <w:rsid w:val="009A5045"/>
    <w:rsid w:val="009A5FAD"/>
    <w:rsid w:val="009A6260"/>
    <w:rsid w:val="009A64F5"/>
    <w:rsid w:val="009B265F"/>
    <w:rsid w:val="009C2A36"/>
    <w:rsid w:val="009D4248"/>
    <w:rsid w:val="009D7628"/>
    <w:rsid w:val="009E43BC"/>
    <w:rsid w:val="009E70F7"/>
    <w:rsid w:val="009F577B"/>
    <w:rsid w:val="009F6735"/>
    <w:rsid w:val="009F7297"/>
    <w:rsid w:val="00A07FED"/>
    <w:rsid w:val="00A11ABF"/>
    <w:rsid w:val="00A13F8E"/>
    <w:rsid w:val="00A17948"/>
    <w:rsid w:val="00A17DF8"/>
    <w:rsid w:val="00A21766"/>
    <w:rsid w:val="00A2202E"/>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249"/>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27237"/>
    <w:rsid w:val="00B30DEA"/>
    <w:rsid w:val="00B32080"/>
    <w:rsid w:val="00B43EB8"/>
    <w:rsid w:val="00B519AC"/>
    <w:rsid w:val="00B52883"/>
    <w:rsid w:val="00B55338"/>
    <w:rsid w:val="00B60A4D"/>
    <w:rsid w:val="00B6109F"/>
    <w:rsid w:val="00B63BF9"/>
    <w:rsid w:val="00B642DB"/>
    <w:rsid w:val="00B6632B"/>
    <w:rsid w:val="00B66533"/>
    <w:rsid w:val="00B71B87"/>
    <w:rsid w:val="00B74AC1"/>
    <w:rsid w:val="00B77666"/>
    <w:rsid w:val="00B86588"/>
    <w:rsid w:val="00B96238"/>
    <w:rsid w:val="00B97358"/>
    <w:rsid w:val="00BA090D"/>
    <w:rsid w:val="00BA3FAF"/>
    <w:rsid w:val="00BA42B0"/>
    <w:rsid w:val="00BA7300"/>
    <w:rsid w:val="00BB5412"/>
    <w:rsid w:val="00BC0A8D"/>
    <w:rsid w:val="00BD08CD"/>
    <w:rsid w:val="00BE04A2"/>
    <w:rsid w:val="00BE0B4D"/>
    <w:rsid w:val="00BE2D0C"/>
    <w:rsid w:val="00BE3B04"/>
    <w:rsid w:val="00BE54DB"/>
    <w:rsid w:val="00BF0791"/>
    <w:rsid w:val="00BF2D48"/>
    <w:rsid w:val="00C07F92"/>
    <w:rsid w:val="00C12826"/>
    <w:rsid w:val="00C1324B"/>
    <w:rsid w:val="00C13EF2"/>
    <w:rsid w:val="00C15AE5"/>
    <w:rsid w:val="00C20D19"/>
    <w:rsid w:val="00C2562E"/>
    <w:rsid w:val="00C342C9"/>
    <w:rsid w:val="00C41313"/>
    <w:rsid w:val="00C460DB"/>
    <w:rsid w:val="00C50CB5"/>
    <w:rsid w:val="00C54E07"/>
    <w:rsid w:val="00C574E5"/>
    <w:rsid w:val="00C70764"/>
    <w:rsid w:val="00C7194D"/>
    <w:rsid w:val="00C733BC"/>
    <w:rsid w:val="00C73CEC"/>
    <w:rsid w:val="00C750A9"/>
    <w:rsid w:val="00C77FED"/>
    <w:rsid w:val="00C949BB"/>
    <w:rsid w:val="00C96BBD"/>
    <w:rsid w:val="00CA436B"/>
    <w:rsid w:val="00CA5D50"/>
    <w:rsid w:val="00CA5EE0"/>
    <w:rsid w:val="00CB7C65"/>
    <w:rsid w:val="00CC1220"/>
    <w:rsid w:val="00CC1B8B"/>
    <w:rsid w:val="00CC451C"/>
    <w:rsid w:val="00CC600C"/>
    <w:rsid w:val="00CC6370"/>
    <w:rsid w:val="00CD1A9E"/>
    <w:rsid w:val="00CD50FC"/>
    <w:rsid w:val="00CE34C8"/>
    <w:rsid w:val="00CF30B5"/>
    <w:rsid w:val="00CF33E1"/>
    <w:rsid w:val="00D04F10"/>
    <w:rsid w:val="00D1454D"/>
    <w:rsid w:val="00D1621E"/>
    <w:rsid w:val="00D17F44"/>
    <w:rsid w:val="00D20A9C"/>
    <w:rsid w:val="00D2579B"/>
    <w:rsid w:val="00D34722"/>
    <w:rsid w:val="00D35349"/>
    <w:rsid w:val="00D420BE"/>
    <w:rsid w:val="00D4346D"/>
    <w:rsid w:val="00D44291"/>
    <w:rsid w:val="00D50089"/>
    <w:rsid w:val="00D53B9F"/>
    <w:rsid w:val="00D56FA6"/>
    <w:rsid w:val="00D60E7A"/>
    <w:rsid w:val="00D61EE7"/>
    <w:rsid w:val="00D631C6"/>
    <w:rsid w:val="00D63C80"/>
    <w:rsid w:val="00D73D57"/>
    <w:rsid w:val="00D75DBA"/>
    <w:rsid w:val="00D7796E"/>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DF4F08"/>
    <w:rsid w:val="00E10FB9"/>
    <w:rsid w:val="00E20E7B"/>
    <w:rsid w:val="00E25ADC"/>
    <w:rsid w:val="00E26132"/>
    <w:rsid w:val="00E32E8E"/>
    <w:rsid w:val="00E41137"/>
    <w:rsid w:val="00E41917"/>
    <w:rsid w:val="00E41C55"/>
    <w:rsid w:val="00E41FFA"/>
    <w:rsid w:val="00E44595"/>
    <w:rsid w:val="00E54F2D"/>
    <w:rsid w:val="00E55BC9"/>
    <w:rsid w:val="00E57250"/>
    <w:rsid w:val="00E60B37"/>
    <w:rsid w:val="00E6284C"/>
    <w:rsid w:val="00E66471"/>
    <w:rsid w:val="00E773FA"/>
    <w:rsid w:val="00E82AEF"/>
    <w:rsid w:val="00E84A65"/>
    <w:rsid w:val="00E877BD"/>
    <w:rsid w:val="00E937BC"/>
    <w:rsid w:val="00E97F49"/>
    <w:rsid w:val="00EA3183"/>
    <w:rsid w:val="00EA55EE"/>
    <w:rsid w:val="00EB328A"/>
    <w:rsid w:val="00EB4D04"/>
    <w:rsid w:val="00EC6F9B"/>
    <w:rsid w:val="00ED0265"/>
    <w:rsid w:val="00ED15AD"/>
    <w:rsid w:val="00ED19A3"/>
    <w:rsid w:val="00ED2595"/>
    <w:rsid w:val="00ED5CB1"/>
    <w:rsid w:val="00EE1427"/>
    <w:rsid w:val="00EE3538"/>
    <w:rsid w:val="00EE38C8"/>
    <w:rsid w:val="00EE40C2"/>
    <w:rsid w:val="00EF671E"/>
    <w:rsid w:val="00F02D45"/>
    <w:rsid w:val="00F12D47"/>
    <w:rsid w:val="00F13836"/>
    <w:rsid w:val="00F1581D"/>
    <w:rsid w:val="00F1626C"/>
    <w:rsid w:val="00F21724"/>
    <w:rsid w:val="00F21D8D"/>
    <w:rsid w:val="00F2389D"/>
    <w:rsid w:val="00F27D85"/>
    <w:rsid w:val="00F27FC1"/>
    <w:rsid w:val="00F34D78"/>
    <w:rsid w:val="00F40885"/>
    <w:rsid w:val="00F45E2C"/>
    <w:rsid w:val="00F51EAE"/>
    <w:rsid w:val="00F52E01"/>
    <w:rsid w:val="00F617A9"/>
    <w:rsid w:val="00F6497B"/>
    <w:rsid w:val="00F83613"/>
    <w:rsid w:val="00F913B6"/>
    <w:rsid w:val="00F9375F"/>
    <w:rsid w:val="00FA1504"/>
    <w:rsid w:val="00FB0680"/>
    <w:rsid w:val="00FC1E56"/>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108111">
      <w:bodyDiv w:val="1"/>
      <w:marLeft w:val="0"/>
      <w:marRight w:val="0"/>
      <w:marTop w:val="0"/>
      <w:marBottom w:val="0"/>
      <w:divBdr>
        <w:top w:val="none" w:sz="0" w:space="0" w:color="auto"/>
        <w:left w:val="none" w:sz="0" w:space="0" w:color="auto"/>
        <w:bottom w:val="none" w:sz="0" w:space="0" w:color="auto"/>
        <w:right w:val="none" w:sz="0" w:space="0" w:color="auto"/>
      </w:divBdr>
      <w:divsChild>
        <w:div w:id="551886950">
          <w:marLeft w:val="0"/>
          <w:marRight w:val="0"/>
          <w:marTop w:val="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10976193">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45973868">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marLeft w:val="0"/>
          <w:marRight w:val="0"/>
          <w:marTop w:val="0"/>
          <w:marBottom w:val="0"/>
          <w:divBdr>
            <w:top w:val="none" w:sz="0" w:space="0" w:color="auto"/>
            <w:left w:val="none" w:sz="0" w:space="0" w:color="auto"/>
            <w:bottom w:val="none" w:sz="0" w:space="0" w:color="auto"/>
            <w:right w:val="none" w:sz="0" w:space="0" w:color="auto"/>
          </w:divBdr>
        </w:div>
      </w:divsChild>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17708982">
      <w:bodyDiv w:val="1"/>
      <w:marLeft w:val="0"/>
      <w:marRight w:val="0"/>
      <w:marTop w:val="0"/>
      <w:marBottom w:val="0"/>
      <w:divBdr>
        <w:top w:val="none" w:sz="0" w:space="0" w:color="auto"/>
        <w:left w:val="none" w:sz="0" w:space="0" w:color="auto"/>
        <w:bottom w:val="none" w:sz="0" w:space="0" w:color="auto"/>
        <w:right w:val="none" w:sz="0" w:space="0" w:color="auto"/>
      </w:divBdr>
      <w:divsChild>
        <w:div w:id="1992522388">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098140516">
      <w:bodyDiv w:val="1"/>
      <w:marLeft w:val="0"/>
      <w:marRight w:val="0"/>
      <w:marTop w:val="0"/>
      <w:marBottom w:val="0"/>
      <w:divBdr>
        <w:top w:val="none" w:sz="0" w:space="0" w:color="auto"/>
        <w:left w:val="none" w:sz="0" w:space="0" w:color="auto"/>
        <w:bottom w:val="none" w:sz="0" w:space="0" w:color="auto"/>
        <w:right w:val="none" w:sz="0" w:space="0" w:color="auto"/>
      </w:divBdr>
      <w:divsChild>
        <w:div w:id="437259059">
          <w:marLeft w:val="0"/>
          <w:marRight w:val="0"/>
          <w:marTop w:val="0"/>
          <w:marBottom w:val="0"/>
          <w:divBdr>
            <w:top w:val="none" w:sz="0" w:space="0" w:color="auto"/>
            <w:left w:val="none" w:sz="0" w:space="0" w:color="auto"/>
            <w:bottom w:val="none" w:sz="0" w:space="0" w:color="auto"/>
            <w:right w:val="none" w:sz="0" w:space="0" w:color="auto"/>
          </w:divBdr>
        </w:div>
      </w:divsChild>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61988246">
      <w:bodyDiv w:val="1"/>
      <w:marLeft w:val="0"/>
      <w:marRight w:val="0"/>
      <w:marTop w:val="0"/>
      <w:marBottom w:val="0"/>
      <w:divBdr>
        <w:top w:val="none" w:sz="0" w:space="0" w:color="auto"/>
        <w:left w:val="none" w:sz="0" w:space="0" w:color="auto"/>
        <w:bottom w:val="none" w:sz="0" w:space="0" w:color="auto"/>
        <w:right w:val="none" w:sz="0" w:space="0" w:color="auto"/>
      </w:divBdr>
      <w:divsChild>
        <w:div w:id="1883594407">
          <w:marLeft w:val="0"/>
          <w:marRight w:val="0"/>
          <w:marTop w:val="0"/>
          <w:marBottom w:val="0"/>
          <w:divBdr>
            <w:top w:val="none" w:sz="0" w:space="0" w:color="auto"/>
            <w:left w:val="none" w:sz="0" w:space="0" w:color="auto"/>
            <w:bottom w:val="none" w:sz="0" w:space="0" w:color="auto"/>
            <w:right w:val="none" w:sz="0" w:space="0" w:color="auto"/>
          </w:divBdr>
        </w:div>
      </w:divsChild>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41347289">
      <w:bodyDiv w:val="1"/>
      <w:marLeft w:val="0"/>
      <w:marRight w:val="0"/>
      <w:marTop w:val="0"/>
      <w:marBottom w:val="0"/>
      <w:divBdr>
        <w:top w:val="none" w:sz="0" w:space="0" w:color="auto"/>
        <w:left w:val="none" w:sz="0" w:space="0" w:color="auto"/>
        <w:bottom w:val="none" w:sz="0" w:space="0" w:color="auto"/>
        <w:right w:val="none" w:sz="0" w:space="0" w:color="auto"/>
      </w:divBdr>
      <w:divsChild>
        <w:div w:id="1708875261">
          <w:marLeft w:val="0"/>
          <w:marRight w:val="0"/>
          <w:marTop w:val="0"/>
          <w:marBottom w:val="0"/>
          <w:divBdr>
            <w:top w:val="none" w:sz="0" w:space="0" w:color="auto"/>
            <w:left w:val="none" w:sz="0" w:space="0" w:color="auto"/>
            <w:bottom w:val="none" w:sz="0" w:space="0" w:color="auto"/>
            <w:right w:val="none" w:sz="0" w:space="0" w:color="auto"/>
          </w:divBdr>
        </w:div>
      </w:divsChild>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507743837">
      <w:bodyDiv w:val="1"/>
      <w:marLeft w:val="0"/>
      <w:marRight w:val="0"/>
      <w:marTop w:val="0"/>
      <w:marBottom w:val="0"/>
      <w:divBdr>
        <w:top w:val="none" w:sz="0" w:space="0" w:color="auto"/>
        <w:left w:val="none" w:sz="0" w:space="0" w:color="auto"/>
        <w:bottom w:val="none" w:sz="0" w:space="0" w:color="auto"/>
        <w:right w:val="none" w:sz="0" w:space="0" w:color="auto"/>
      </w:divBdr>
      <w:divsChild>
        <w:div w:id="879588215">
          <w:marLeft w:val="0"/>
          <w:marRight w:val="0"/>
          <w:marTop w:val="0"/>
          <w:marBottom w:val="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699574908">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2026-04-05T01:19:00Z</cp:lastPrinted>
  <dcterms:created xsi:type="dcterms:W3CDTF">2026-04-12T13:56:00Z</dcterms:created>
  <dcterms:modified xsi:type="dcterms:W3CDTF">2026-04-12T13:56:00Z</dcterms:modified>
</cp:coreProperties>
</file>